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7C" w:rsidRPr="001C2D9B" w:rsidRDefault="00E6172E" w:rsidP="00161B12">
      <w:pPr>
        <w:pStyle w:val="Subtitle"/>
        <w:rPr>
          <w:color w:val="FF0000"/>
        </w:rPr>
      </w:pPr>
      <w:r w:rsidRPr="001C2D9B">
        <w:rPr>
          <w:color w:val="FF0000"/>
        </w:rPr>
        <w:t>`</w:t>
      </w:r>
    </w:p>
    <w:p w:rsidR="00B1267C" w:rsidRPr="001C2D9B" w:rsidRDefault="007836B6" w:rsidP="00576DE7">
      <w:pPr>
        <w:pStyle w:val="CM14"/>
        <w:spacing w:after="352"/>
        <w:ind w:firstLine="120"/>
        <w:jc w:val="both"/>
        <w:rPr>
          <w:rFonts w:cs="Corbel"/>
          <w:color w:val="FF0000"/>
          <w:sz w:val="80"/>
          <w:szCs w:val="80"/>
        </w:rPr>
      </w:pPr>
    </w:p>
    <w:p w:rsidR="00B1267C" w:rsidRPr="001C2D9B" w:rsidRDefault="00E6172E" w:rsidP="00576DE7">
      <w:pPr>
        <w:pStyle w:val="Default"/>
        <w:ind w:left="360"/>
        <w:rPr>
          <w:rFonts w:ascii="Arial" w:hAnsi="Arial" w:cs="Arial"/>
          <w:color w:val="FF0000"/>
          <w:sz w:val="23"/>
          <w:szCs w:val="23"/>
        </w:rPr>
      </w:pPr>
      <w:r w:rsidRPr="001C2D9B">
        <w:rPr>
          <w:noProof/>
          <w:color w:val="FF0000"/>
        </w:rPr>
        <mc:AlternateContent>
          <mc:Choice Requires="wps">
            <w:drawing>
              <wp:anchor distT="0" distB="0" distL="114300" distR="114300" simplePos="0" relativeHeight="251662336" behindDoc="0" locked="0" layoutInCell="1" allowOverlap="1">
                <wp:simplePos x="0" y="0"/>
                <wp:positionH relativeFrom="column">
                  <wp:posOffset>198755</wp:posOffset>
                </wp:positionH>
                <wp:positionV relativeFrom="paragraph">
                  <wp:posOffset>3036570</wp:posOffset>
                </wp:positionV>
                <wp:extent cx="6542405" cy="38004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80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2C4" w:rsidRPr="009612C4" w:rsidRDefault="00E6172E" w:rsidP="009612C4">
                            <w:pPr>
                              <w:pStyle w:val="Title"/>
                              <w:spacing w:after="0"/>
                              <w:jc w:val="left"/>
                              <w:rPr>
                                <w:b/>
                                <w:color w:val="C00000"/>
                                <w:sz w:val="96"/>
                              </w:rPr>
                            </w:pPr>
                            <w:r>
                              <w:rPr>
                                <w:b/>
                                <w:color w:val="C00000"/>
                                <w:sz w:val="96"/>
                              </w:rPr>
                              <w:t>N</w:t>
                            </w:r>
                            <w:r w:rsidRPr="009612C4">
                              <w:rPr>
                                <w:b/>
                                <w:color w:val="C00000"/>
                                <w:sz w:val="96"/>
                              </w:rPr>
                              <w:t xml:space="preserve">on statutory </w:t>
                            </w:r>
                            <w:r>
                              <w:rPr>
                                <w:b/>
                                <w:color w:val="C00000"/>
                                <w:sz w:val="96"/>
                              </w:rPr>
                              <w:t>corporate complaints and customer f</w:t>
                            </w:r>
                            <w:r w:rsidRPr="009612C4">
                              <w:rPr>
                                <w:b/>
                                <w:color w:val="C00000"/>
                                <w:sz w:val="96"/>
                              </w:rPr>
                              <w:t xml:space="preserve">eedback </w:t>
                            </w:r>
                          </w:p>
                          <w:p w:rsidR="009612C4" w:rsidRPr="0037224F" w:rsidRDefault="00E6172E" w:rsidP="009612C4">
                            <w:pPr>
                              <w:rPr>
                                <w:sz w:val="28"/>
                              </w:rPr>
                            </w:pPr>
                            <w:r>
                              <w:rPr>
                                <w:sz w:val="28"/>
                              </w:rPr>
                              <w:br/>
                            </w:r>
                            <w:r>
                              <w:rPr>
                                <w:sz w:val="36"/>
                              </w:rPr>
                              <w:t>For the period 1 April 2018 to 31 March 2019</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515.15pt;height:299.25pt;margin-top:239.1pt;margin-left:15.65pt;mso-height-percent:0;mso-height-relative:page;mso-width-percent:0;mso-width-relative:page;mso-wrap-distance-bottom:0;mso-wrap-distance-left:9pt;mso-wrap-distance-right:9pt;mso-wrap-distance-top:0;mso-wrap-style:square;position:absolute;visibility:visible;v-text-anchor:top;z-index:251663360" filled="f" stroked="f">
                <v:textbox>
                  <w:txbxContent>
                    <w:p w:rsidR="009612C4" w:rsidRPr="009612C4" w:rsidP="009612C4">
                      <w:pPr>
                        <w:pStyle w:val="Title"/>
                        <w:spacing w:after="0"/>
                        <w:jc w:val="left"/>
                        <w:rPr>
                          <w:b/>
                          <w:color w:val="C00000"/>
                          <w:sz w:val="96"/>
                        </w:rPr>
                      </w:pPr>
                      <w:r>
                        <w:rPr>
                          <w:b/>
                          <w:color w:val="C00000"/>
                          <w:sz w:val="96"/>
                        </w:rPr>
                        <w:t>N</w:t>
                      </w:r>
                      <w:r w:rsidRPr="009612C4">
                        <w:rPr>
                          <w:b/>
                          <w:color w:val="C00000"/>
                          <w:sz w:val="96"/>
                        </w:rPr>
                        <w:t xml:space="preserve">on statutory </w:t>
                      </w:r>
                      <w:r>
                        <w:rPr>
                          <w:b/>
                          <w:color w:val="C00000"/>
                          <w:sz w:val="96"/>
                        </w:rPr>
                        <w:t>c</w:t>
                      </w:r>
                      <w:r w:rsidR="00871974">
                        <w:rPr>
                          <w:b/>
                          <w:color w:val="C00000"/>
                          <w:sz w:val="96"/>
                        </w:rPr>
                        <w:t>orporate complaints and customer f</w:t>
                      </w:r>
                      <w:r w:rsidRPr="009612C4">
                        <w:rPr>
                          <w:b/>
                          <w:color w:val="C00000"/>
                          <w:sz w:val="96"/>
                        </w:rPr>
                        <w:t xml:space="preserve">eedback </w:t>
                      </w:r>
                    </w:p>
                    <w:p w:rsidR="009612C4" w:rsidRPr="0037224F" w:rsidP="009612C4">
                      <w:pPr>
                        <w:rPr>
                          <w:sz w:val="28"/>
                        </w:rPr>
                      </w:pPr>
                      <w:r>
                        <w:rPr>
                          <w:sz w:val="28"/>
                        </w:rPr>
                        <w:br/>
                      </w:r>
                      <w:r w:rsidR="0059078D">
                        <w:rPr>
                          <w:sz w:val="36"/>
                        </w:rPr>
                        <w:t>For the period 1 April 201</w:t>
                      </w:r>
                      <w:r w:rsidR="00227B89">
                        <w:rPr>
                          <w:sz w:val="36"/>
                        </w:rPr>
                        <w:t>8</w:t>
                      </w:r>
                      <w:r w:rsidR="0059078D">
                        <w:rPr>
                          <w:sz w:val="36"/>
                        </w:rPr>
                        <w:t xml:space="preserve"> to 31 March 201</w:t>
                      </w:r>
                      <w:r w:rsidR="00227B89">
                        <w:rPr>
                          <w:sz w:val="36"/>
                        </w:rPr>
                        <w:t>9</w:t>
                      </w:r>
                    </w:p>
                  </w:txbxContent>
                </v:textbox>
              </v:shape>
            </w:pict>
          </mc:Fallback>
        </mc:AlternateContent>
      </w:r>
      <w:r w:rsidRPr="001C2D9B">
        <w:rPr>
          <w:rFonts w:ascii="Arial" w:hAnsi="Arial" w:cs="Arial"/>
          <w:color w:val="FF0000"/>
          <w:sz w:val="23"/>
          <w:szCs w:val="23"/>
        </w:rPr>
        <w:t xml:space="preserve"> </w:t>
      </w:r>
    </w:p>
    <w:p w:rsidR="00AB3BED" w:rsidRPr="00871974" w:rsidRDefault="00E6172E" w:rsidP="00AB3BED">
      <w:pPr>
        <w:pStyle w:val="CM14"/>
        <w:pageBreakBefore/>
        <w:spacing w:after="352"/>
        <w:rPr>
          <w:rFonts w:ascii="Calibri" w:hAnsi="Calibri" w:cs="Calibri,Bold"/>
          <w:sz w:val="22"/>
          <w:szCs w:val="22"/>
        </w:rPr>
      </w:pPr>
      <w:r w:rsidRPr="00871974">
        <w:rPr>
          <w:rFonts w:ascii="Calibri" w:hAnsi="Calibri" w:cs="Calibri,Bold"/>
          <w:b/>
          <w:bCs/>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158749</wp:posOffset>
                </wp:positionV>
                <wp:extent cx="6172200" cy="0"/>
                <wp:effectExtent l="0" t="0" r="19050"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width:486pt;height:0;margin-top:12.5pt;margin-left:0.75pt;mso-height-percent:0;mso-height-relative:page;mso-width-percent:0;mso-width-relative:page;mso-wrap-distance-bottom:0;mso-wrap-distance-left:9pt;mso-wrap-distance-right:9pt;mso-wrap-distance-top:0;mso-wrap-style:square;position:absolute;visibility:visible;z-index:251659264"/>
            </w:pict>
          </mc:Fallback>
        </mc:AlternateContent>
      </w:r>
      <w:r w:rsidRPr="00871974">
        <w:rPr>
          <w:rFonts w:ascii="Calibri" w:hAnsi="Calibri" w:cs="Calibri,Bold"/>
          <w:b/>
          <w:bCs/>
          <w:sz w:val="22"/>
          <w:szCs w:val="22"/>
        </w:rPr>
        <w:t xml:space="preserve">INTRODUCTION </w:t>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r>
      <w:r w:rsidRPr="00871974">
        <w:rPr>
          <w:rFonts w:ascii="Calibri" w:hAnsi="Calibri" w:cs="Calibri,Bold"/>
          <w:b/>
          <w:bCs/>
          <w:sz w:val="22"/>
          <w:szCs w:val="22"/>
        </w:rPr>
        <w:tab/>
        <w:t xml:space="preserve">        </w:t>
      </w:r>
    </w:p>
    <w:p w:rsidR="00942166" w:rsidRPr="00871974" w:rsidRDefault="00E6172E" w:rsidP="00942166">
      <w:pPr>
        <w:pStyle w:val="CM14"/>
        <w:spacing w:after="352" w:line="276" w:lineRule="atLeast"/>
        <w:jc w:val="both"/>
        <w:rPr>
          <w:rFonts w:ascii="Arial" w:hAnsi="Arial" w:cs="Arial"/>
          <w:b/>
          <w:sz w:val="23"/>
          <w:szCs w:val="23"/>
        </w:rPr>
      </w:pPr>
      <w:r w:rsidRPr="00871974">
        <w:rPr>
          <w:rFonts w:ascii="Arial" w:hAnsi="Arial" w:cs="Arial"/>
          <w:sz w:val="23"/>
          <w:szCs w:val="23"/>
        </w:rPr>
        <w:t xml:space="preserve">This report covers the period 1 April 2018 to the 31 March 2019, covers all corporate (non-statutory) complaints and compliments for all council direct provision and commissioned services that do not relate to adult </w:t>
      </w:r>
      <w:r>
        <w:rPr>
          <w:rFonts w:ascii="Arial" w:hAnsi="Arial" w:cs="Arial"/>
          <w:sz w:val="23"/>
          <w:szCs w:val="23"/>
        </w:rPr>
        <w:t xml:space="preserve">social care </w:t>
      </w:r>
      <w:r w:rsidRPr="00871974">
        <w:rPr>
          <w:rFonts w:ascii="Arial" w:hAnsi="Arial" w:cs="Arial"/>
          <w:sz w:val="23"/>
          <w:szCs w:val="23"/>
        </w:rPr>
        <w:t>or</w:t>
      </w:r>
      <w:r>
        <w:rPr>
          <w:rFonts w:ascii="Arial" w:hAnsi="Arial" w:cs="Arial"/>
          <w:sz w:val="23"/>
          <w:szCs w:val="23"/>
        </w:rPr>
        <w:t xml:space="preserve"> children's complaints</w:t>
      </w:r>
      <w:r w:rsidRPr="00871974">
        <w:rPr>
          <w:rFonts w:ascii="Arial" w:hAnsi="Arial" w:cs="Arial"/>
          <w:sz w:val="23"/>
          <w:szCs w:val="23"/>
        </w:rPr>
        <w:t>.  The report also contains complaints and compliments for Public Health Commissioned Services.</w:t>
      </w:r>
    </w:p>
    <w:p w:rsidR="00942166" w:rsidRPr="00871974" w:rsidRDefault="00E6172E" w:rsidP="00942166">
      <w:pPr>
        <w:pStyle w:val="CM4"/>
        <w:jc w:val="both"/>
        <w:rPr>
          <w:rFonts w:ascii="Arial" w:hAnsi="Arial" w:cs="Arial"/>
          <w:i/>
          <w:sz w:val="23"/>
          <w:szCs w:val="23"/>
        </w:rPr>
      </w:pPr>
      <w:r w:rsidRPr="00871974">
        <w:rPr>
          <w:rFonts w:ascii="Arial" w:hAnsi="Arial" w:cs="Arial"/>
          <w:i/>
          <w:sz w:val="23"/>
          <w:szCs w:val="23"/>
        </w:rPr>
        <w:t xml:space="preserve">If you require any additional information please contact the Complaints Team on 01772 539414 or email your </w:t>
      </w:r>
      <w:r w:rsidRPr="00871974">
        <w:rPr>
          <w:rFonts w:ascii="Arial" w:hAnsi="Arial" w:cs="Arial"/>
          <w:i/>
          <w:sz w:val="23"/>
          <w:szCs w:val="23"/>
          <w:u w:val="single"/>
        </w:rPr>
        <w:t xml:space="preserve">request to </w:t>
      </w:r>
      <w:proofErr w:type="spellStart"/>
      <w:r w:rsidRPr="00871974">
        <w:rPr>
          <w:rFonts w:ascii="Arial" w:hAnsi="Arial" w:cs="Arial"/>
          <w:i/>
          <w:sz w:val="23"/>
          <w:szCs w:val="23"/>
          <w:u w:val="single"/>
        </w:rPr>
        <w:t>complaintsandfeedback@lancashire.gov,uk</w:t>
      </w:r>
      <w:proofErr w:type="spellEnd"/>
      <w:r w:rsidRPr="00871974">
        <w:rPr>
          <w:rFonts w:ascii="Arial" w:hAnsi="Arial" w:cs="Arial"/>
          <w:i/>
          <w:sz w:val="23"/>
          <w:szCs w:val="23"/>
        </w:rPr>
        <w:t xml:space="preserve"> </w:t>
      </w:r>
    </w:p>
    <w:p w:rsidR="00852919" w:rsidRPr="001C2D9B" w:rsidRDefault="007836B6" w:rsidP="00AB3BED">
      <w:pPr>
        <w:pStyle w:val="CM14"/>
        <w:spacing w:after="352"/>
        <w:rPr>
          <w:rFonts w:ascii="Calibri" w:hAnsi="Calibri" w:cs="Arial"/>
          <w:b/>
          <w:bCs/>
          <w:color w:val="FF0000"/>
          <w:sz w:val="22"/>
          <w:szCs w:val="23"/>
        </w:rPr>
      </w:pPr>
    </w:p>
    <w:p w:rsidR="00D51F4B" w:rsidRPr="001C2D9B" w:rsidRDefault="007836B6" w:rsidP="00D51F4B">
      <w:pPr>
        <w:pStyle w:val="Default"/>
        <w:rPr>
          <w:color w:val="FF0000"/>
        </w:rPr>
      </w:pPr>
    </w:p>
    <w:p w:rsidR="00AB3BED" w:rsidRPr="00BC07BB" w:rsidRDefault="00E6172E" w:rsidP="00AB3BED">
      <w:pPr>
        <w:pStyle w:val="CM14"/>
        <w:spacing w:after="352"/>
        <w:rPr>
          <w:rFonts w:ascii="Calibri" w:hAnsi="Calibri" w:cs="Arial"/>
          <w:b/>
          <w:bCs/>
          <w:sz w:val="22"/>
          <w:szCs w:val="23"/>
        </w:rPr>
      </w:pPr>
      <w:r w:rsidRPr="00BC07BB">
        <w:rPr>
          <w:rFonts w:ascii="Calibri" w:hAnsi="Calibri" w:cs="Arial"/>
          <w:b/>
          <w:bCs/>
          <w:noProof/>
          <w:sz w:val="22"/>
          <w:szCs w:val="23"/>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172719</wp:posOffset>
                </wp:positionV>
                <wp:extent cx="6172200" cy="0"/>
                <wp:effectExtent l="0" t="0" r="1905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7" type="#_x0000_t32" style="width:486pt;height:0;margin-top:13.6pt;margin-left:0.75pt;mso-height-percent:0;mso-height-relative:page;mso-width-percent:0;mso-width-relative:page;mso-wrap-distance-bottom:0;mso-wrap-distance-left:9pt;mso-wrap-distance-right:9pt;mso-wrap-distance-top:0;mso-wrap-style:square;position:absolute;visibility:visible;z-index:251661312"/>
            </w:pict>
          </mc:Fallback>
        </mc:AlternateContent>
      </w:r>
      <w:r w:rsidRPr="00BC07BB">
        <w:rPr>
          <w:rFonts w:ascii="Calibri" w:hAnsi="Calibri" w:cs="Arial"/>
          <w:b/>
          <w:bCs/>
          <w:sz w:val="22"/>
          <w:szCs w:val="23"/>
        </w:rPr>
        <w:t>SECTION ONE: Corporate Feedback</w:t>
      </w:r>
      <w:r w:rsidRPr="00BC07BB">
        <w:rPr>
          <w:rFonts w:ascii="Calibri" w:hAnsi="Calibri" w:cs="Arial"/>
          <w:b/>
          <w:bCs/>
          <w:sz w:val="22"/>
          <w:szCs w:val="23"/>
        </w:rPr>
        <w:tab/>
      </w:r>
      <w:r w:rsidRPr="00BC07BB">
        <w:rPr>
          <w:rFonts w:ascii="Calibri" w:hAnsi="Calibri" w:cs="Arial"/>
          <w:b/>
          <w:bCs/>
          <w:sz w:val="22"/>
          <w:szCs w:val="23"/>
        </w:rPr>
        <w:tab/>
      </w:r>
      <w:r w:rsidRPr="00BC07BB">
        <w:rPr>
          <w:rFonts w:ascii="Calibri" w:hAnsi="Calibri" w:cs="Arial"/>
          <w:b/>
          <w:bCs/>
          <w:sz w:val="22"/>
          <w:szCs w:val="23"/>
        </w:rPr>
        <w:tab/>
      </w:r>
      <w:r w:rsidRPr="00BC07BB">
        <w:rPr>
          <w:rFonts w:ascii="Calibri" w:hAnsi="Calibri" w:cs="Arial"/>
          <w:b/>
          <w:bCs/>
          <w:sz w:val="22"/>
          <w:szCs w:val="23"/>
        </w:rPr>
        <w:tab/>
      </w:r>
      <w:r w:rsidRPr="00BC07BB">
        <w:rPr>
          <w:rFonts w:ascii="Calibri" w:hAnsi="Calibri" w:cs="Arial"/>
          <w:b/>
          <w:bCs/>
          <w:sz w:val="22"/>
          <w:szCs w:val="23"/>
        </w:rPr>
        <w:tab/>
      </w:r>
    </w:p>
    <w:p w:rsidR="00AB3BED" w:rsidRPr="00BC07BB" w:rsidRDefault="00E6172E" w:rsidP="00AB3BED">
      <w:pPr>
        <w:pStyle w:val="Default"/>
        <w:numPr>
          <w:ilvl w:val="1"/>
          <w:numId w:val="26"/>
        </w:numPr>
        <w:rPr>
          <w:rFonts w:asciiTheme="minorHAnsi" w:hAnsiTheme="minorHAnsi" w:cs="Arial"/>
          <w:b/>
          <w:bCs/>
          <w:color w:val="auto"/>
          <w:sz w:val="22"/>
          <w:szCs w:val="22"/>
        </w:rPr>
      </w:pPr>
      <w:r w:rsidRPr="00BC07BB">
        <w:rPr>
          <w:rFonts w:asciiTheme="minorHAnsi" w:hAnsiTheme="minorHAnsi" w:cs="Arial"/>
          <w:b/>
          <w:bCs/>
          <w:color w:val="auto"/>
          <w:sz w:val="22"/>
          <w:szCs w:val="22"/>
        </w:rPr>
        <w:t xml:space="preserve">Summary of Corporate Complaints in 2018/19 </w:t>
      </w:r>
      <w:r w:rsidRPr="00BC07BB">
        <w:rPr>
          <w:rFonts w:asciiTheme="minorHAnsi" w:hAnsiTheme="minorHAnsi" w:cs="Arial"/>
          <w:b/>
          <w:bCs/>
          <w:color w:val="auto"/>
          <w:sz w:val="22"/>
          <w:szCs w:val="22"/>
        </w:rPr>
        <w:tab/>
      </w:r>
      <w:r w:rsidRPr="00BC07BB">
        <w:rPr>
          <w:rFonts w:asciiTheme="minorHAnsi" w:hAnsiTheme="minorHAnsi" w:cs="Arial"/>
          <w:b/>
          <w:bCs/>
          <w:color w:val="auto"/>
          <w:sz w:val="22"/>
          <w:szCs w:val="22"/>
        </w:rPr>
        <w:tab/>
      </w:r>
      <w:r w:rsidRPr="00BC07BB">
        <w:rPr>
          <w:rFonts w:asciiTheme="minorHAnsi" w:hAnsiTheme="minorHAnsi" w:cs="Arial"/>
          <w:b/>
          <w:bCs/>
          <w:color w:val="auto"/>
          <w:sz w:val="22"/>
          <w:szCs w:val="22"/>
        </w:rPr>
        <w:tab/>
      </w:r>
      <w:r w:rsidRPr="00BC07BB">
        <w:rPr>
          <w:rFonts w:asciiTheme="minorHAnsi" w:hAnsiTheme="minorHAnsi" w:cs="Arial"/>
          <w:b/>
          <w:bCs/>
          <w:color w:val="auto"/>
          <w:sz w:val="22"/>
          <w:szCs w:val="22"/>
        </w:rPr>
        <w:tab/>
      </w:r>
      <w:r w:rsidRPr="00BC07BB">
        <w:rPr>
          <w:rFonts w:asciiTheme="minorHAnsi" w:hAnsiTheme="minorHAnsi" w:cs="Arial"/>
          <w:b/>
          <w:bCs/>
          <w:color w:val="auto"/>
          <w:sz w:val="22"/>
          <w:szCs w:val="22"/>
        </w:rPr>
        <w:tab/>
      </w:r>
      <w:r w:rsidRPr="00BC07BB">
        <w:rPr>
          <w:rFonts w:asciiTheme="minorHAnsi" w:hAnsiTheme="minorHAnsi" w:cs="Arial"/>
          <w:b/>
          <w:bCs/>
          <w:color w:val="auto"/>
          <w:sz w:val="22"/>
          <w:szCs w:val="22"/>
        </w:rPr>
        <w:tab/>
      </w:r>
      <w:r w:rsidRPr="00BC07BB">
        <w:rPr>
          <w:rFonts w:asciiTheme="minorHAnsi" w:hAnsiTheme="minorHAnsi" w:cs="Arial"/>
          <w:b/>
          <w:bCs/>
          <w:color w:val="auto"/>
          <w:sz w:val="22"/>
          <w:szCs w:val="22"/>
        </w:rPr>
        <w:tab/>
      </w:r>
      <w:r w:rsidRPr="00BC07BB">
        <w:rPr>
          <w:rFonts w:asciiTheme="minorHAnsi" w:hAnsiTheme="minorHAnsi"/>
          <w:b/>
          <w:color w:val="auto"/>
          <w:sz w:val="22"/>
          <w:szCs w:val="22"/>
        </w:rPr>
        <w:t>3</w:t>
      </w:r>
    </w:p>
    <w:p w:rsidR="007C530B" w:rsidRDefault="00E6172E" w:rsidP="00AB3BED">
      <w:pPr>
        <w:pStyle w:val="NoSpacing"/>
        <w:numPr>
          <w:ilvl w:val="1"/>
          <w:numId w:val="26"/>
        </w:numPr>
        <w:rPr>
          <w:rFonts w:asciiTheme="minorHAnsi" w:hAnsiTheme="minorHAnsi" w:cs="Arial"/>
          <w:b/>
          <w:bCs/>
        </w:rPr>
      </w:pPr>
      <w:r>
        <w:rPr>
          <w:rFonts w:asciiTheme="minorHAnsi" w:hAnsiTheme="minorHAnsi" w:cs="Arial"/>
          <w:b/>
          <w:bCs/>
        </w:rPr>
        <w:t>Breakdown of feedback type</w:t>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t>4</w:t>
      </w:r>
    </w:p>
    <w:p w:rsidR="00AB3BED" w:rsidRPr="00BC07BB" w:rsidRDefault="00E6172E" w:rsidP="00AB3BED">
      <w:pPr>
        <w:pStyle w:val="NoSpacing"/>
        <w:numPr>
          <w:ilvl w:val="1"/>
          <w:numId w:val="26"/>
        </w:numPr>
        <w:rPr>
          <w:rFonts w:asciiTheme="minorHAnsi" w:hAnsiTheme="minorHAnsi" w:cs="Arial"/>
          <w:b/>
          <w:bCs/>
        </w:rPr>
      </w:pPr>
      <w:r>
        <w:rPr>
          <w:rFonts w:asciiTheme="minorHAnsi" w:hAnsiTheme="minorHAnsi" w:cs="Arial"/>
          <w:b/>
          <w:bCs/>
        </w:rPr>
        <w:t>C</w:t>
      </w:r>
      <w:r w:rsidRPr="00BC07BB">
        <w:rPr>
          <w:rFonts w:asciiTheme="minorHAnsi" w:hAnsiTheme="minorHAnsi" w:cs="Arial"/>
          <w:b/>
          <w:bCs/>
        </w:rPr>
        <w:t>omplaint by stage</w:t>
      </w:r>
      <w:r w:rsidRPr="00BC07BB">
        <w:rPr>
          <w:rFonts w:asciiTheme="minorHAnsi" w:hAnsiTheme="minorHAnsi" w:cs="Arial"/>
          <w:b/>
          <w:bCs/>
        </w:rPr>
        <w:tab/>
      </w:r>
      <w:r w:rsidRPr="00BC07BB">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t>4</w:t>
      </w:r>
    </w:p>
    <w:p w:rsidR="00AB3BED" w:rsidRPr="00BC07BB" w:rsidRDefault="00E6172E" w:rsidP="00AB3BED">
      <w:pPr>
        <w:pStyle w:val="NoSpacing"/>
        <w:numPr>
          <w:ilvl w:val="1"/>
          <w:numId w:val="26"/>
        </w:numPr>
        <w:jc w:val="both"/>
        <w:rPr>
          <w:rFonts w:asciiTheme="minorHAnsi" w:hAnsiTheme="minorHAnsi" w:cs="Arial"/>
          <w:b/>
          <w:bCs/>
        </w:rPr>
      </w:pPr>
      <w:r w:rsidRPr="00BC07BB">
        <w:rPr>
          <w:rFonts w:asciiTheme="minorHAnsi" w:hAnsiTheme="minorHAnsi" w:cs="Arial"/>
          <w:b/>
          <w:bCs/>
        </w:rPr>
        <w:t>What do people make corporate complaints about?</w:t>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t>5</w:t>
      </w:r>
    </w:p>
    <w:p w:rsidR="007C530B" w:rsidRDefault="00E6172E" w:rsidP="007C530B">
      <w:pPr>
        <w:pStyle w:val="NoSpacing"/>
        <w:numPr>
          <w:ilvl w:val="1"/>
          <w:numId w:val="26"/>
        </w:numPr>
        <w:jc w:val="both"/>
        <w:rPr>
          <w:rFonts w:asciiTheme="minorHAnsi" w:hAnsiTheme="minorHAnsi" w:cs="Arial"/>
          <w:b/>
          <w:bCs/>
        </w:rPr>
      </w:pPr>
      <w:r>
        <w:rPr>
          <w:rFonts w:asciiTheme="minorHAnsi" w:hAnsiTheme="minorHAnsi" w:cs="Arial"/>
          <w:b/>
          <w:bCs/>
        </w:rPr>
        <w:t>What are '</w:t>
      </w:r>
      <w:r w:rsidRPr="00BC07BB">
        <w:rPr>
          <w:rFonts w:asciiTheme="minorHAnsi" w:hAnsiTheme="minorHAnsi" w:cs="Arial"/>
          <w:b/>
          <w:bCs/>
        </w:rPr>
        <w:t xml:space="preserve">complaints' </w:t>
      </w:r>
      <w:r>
        <w:rPr>
          <w:rFonts w:asciiTheme="minorHAnsi" w:hAnsiTheme="minorHAnsi" w:cs="Arial"/>
          <w:b/>
          <w:bCs/>
        </w:rPr>
        <w:t>made for the Highways and Transport Service about?</w:t>
      </w:r>
      <w:r>
        <w:rPr>
          <w:rFonts w:asciiTheme="minorHAnsi" w:hAnsiTheme="minorHAnsi" w:cs="Arial"/>
          <w:b/>
          <w:bCs/>
        </w:rPr>
        <w:tab/>
      </w:r>
      <w:r>
        <w:rPr>
          <w:rFonts w:asciiTheme="minorHAnsi" w:hAnsiTheme="minorHAnsi" w:cs="Arial"/>
          <w:b/>
          <w:bCs/>
        </w:rPr>
        <w:tab/>
      </w:r>
      <w:r>
        <w:rPr>
          <w:rFonts w:asciiTheme="minorHAnsi" w:hAnsiTheme="minorHAnsi" w:cs="Arial"/>
          <w:b/>
          <w:bCs/>
        </w:rPr>
        <w:tab/>
        <w:t>5</w:t>
      </w:r>
    </w:p>
    <w:p w:rsidR="007C530B" w:rsidRPr="007C530B" w:rsidRDefault="00E6172E" w:rsidP="007C530B">
      <w:pPr>
        <w:pStyle w:val="NoSpacing"/>
        <w:numPr>
          <w:ilvl w:val="1"/>
          <w:numId w:val="26"/>
        </w:numPr>
        <w:jc w:val="both"/>
        <w:rPr>
          <w:rFonts w:asciiTheme="minorHAnsi" w:hAnsiTheme="minorHAnsi" w:cs="Arial"/>
          <w:b/>
          <w:bCs/>
        </w:rPr>
      </w:pPr>
      <w:r w:rsidRPr="007C530B">
        <w:rPr>
          <w:rFonts w:asciiTheme="minorHAnsi" w:hAnsiTheme="minorHAnsi" w:cs="Arial"/>
          <w:b/>
          <w:bCs/>
        </w:rPr>
        <w:t>Complaints about Public Health Commissioned Services</w:t>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t>5</w:t>
      </w:r>
    </w:p>
    <w:p w:rsidR="00BC07BB" w:rsidRPr="007C530B" w:rsidRDefault="00E6172E" w:rsidP="007C530B">
      <w:pPr>
        <w:pStyle w:val="NoSpacing"/>
        <w:numPr>
          <w:ilvl w:val="1"/>
          <w:numId w:val="26"/>
        </w:numPr>
        <w:jc w:val="both"/>
        <w:rPr>
          <w:rFonts w:asciiTheme="minorHAnsi" w:hAnsiTheme="minorHAnsi" w:cs="Arial"/>
          <w:b/>
          <w:bCs/>
        </w:rPr>
      </w:pPr>
      <w:r w:rsidRPr="007C530B">
        <w:rPr>
          <w:rFonts w:asciiTheme="minorHAnsi" w:hAnsiTheme="minorHAnsi" w:cs="Arial"/>
          <w:b/>
          <w:bCs/>
        </w:rPr>
        <w:t>LGSCO complaints</w:t>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r>
      <w:r w:rsidRPr="007C530B">
        <w:rPr>
          <w:rFonts w:asciiTheme="minorHAnsi" w:hAnsiTheme="minorHAnsi" w:cs="Arial"/>
          <w:b/>
          <w:bCs/>
        </w:rPr>
        <w:tab/>
        <w:t>6</w:t>
      </w:r>
    </w:p>
    <w:p w:rsidR="00BC07BB" w:rsidRPr="00BC07BB" w:rsidRDefault="00E6172E" w:rsidP="00D51F4B">
      <w:pPr>
        <w:pStyle w:val="NoSpacing"/>
        <w:numPr>
          <w:ilvl w:val="1"/>
          <w:numId w:val="26"/>
        </w:numPr>
        <w:jc w:val="both"/>
        <w:rPr>
          <w:rFonts w:asciiTheme="minorHAnsi" w:hAnsiTheme="minorHAnsi" w:cs="Arial"/>
          <w:b/>
          <w:bCs/>
        </w:rPr>
      </w:pPr>
      <w:r w:rsidRPr="00BC07BB">
        <w:rPr>
          <w:rFonts w:asciiTheme="minorHAnsi" w:hAnsiTheme="minorHAnsi" w:cs="Arial"/>
          <w:b/>
          <w:bCs/>
        </w:rPr>
        <w:t>Learning from LGSCO corporate complaints</w:t>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Pr>
          <w:rFonts w:asciiTheme="minorHAnsi" w:hAnsiTheme="minorHAnsi" w:cs="Arial"/>
          <w:b/>
          <w:bCs/>
        </w:rPr>
        <w:t>7</w:t>
      </w:r>
    </w:p>
    <w:p w:rsidR="00275D06" w:rsidRPr="00BC07BB" w:rsidRDefault="00E6172E" w:rsidP="00A80113">
      <w:pPr>
        <w:pStyle w:val="NoSpacing"/>
        <w:numPr>
          <w:ilvl w:val="1"/>
          <w:numId w:val="26"/>
        </w:numPr>
        <w:jc w:val="both"/>
        <w:rPr>
          <w:rFonts w:asciiTheme="minorHAnsi" w:hAnsiTheme="minorHAnsi" w:cs="Arial"/>
          <w:b/>
          <w:bCs/>
        </w:rPr>
      </w:pPr>
      <w:r>
        <w:rPr>
          <w:rFonts w:cs="Arial"/>
          <w:b/>
          <w:bCs/>
        </w:rPr>
        <w:t>All corporate compliments</w:t>
      </w:r>
      <w:r>
        <w:rPr>
          <w:rFonts w:cs="Arial"/>
          <w:b/>
          <w:bCs/>
        </w:rPr>
        <w:tab/>
      </w:r>
      <w:r w:rsidRPr="00BC07BB">
        <w:rPr>
          <w:rFonts w:asciiTheme="minorHAnsi" w:hAnsiTheme="minorHAnsi" w:cs="Arial"/>
          <w:b/>
          <w:bCs/>
        </w:rPr>
        <w:tab/>
      </w:r>
      <w:r w:rsidRPr="00BC07BB">
        <w:rPr>
          <w:rFonts w:asciiTheme="minorHAnsi" w:hAnsiTheme="minorHAnsi" w:cs="Arial"/>
          <w:b/>
          <w:bCs/>
        </w:rPr>
        <w:tab/>
      </w:r>
      <w:r>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sidRPr="00BC07BB">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t>8</w:t>
      </w:r>
    </w:p>
    <w:p w:rsidR="00AB3BED" w:rsidRPr="00BC07BB" w:rsidRDefault="00E6172E" w:rsidP="00A80113">
      <w:pPr>
        <w:pStyle w:val="NoSpacing"/>
        <w:numPr>
          <w:ilvl w:val="1"/>
          <w:numId w:val="26"/>
        </w:numPr>
        <w:jc w:val="both"/>
        <w:rPr>
          <w:rFonts w:asciiTheme="minorHAnsi" w:hAnsiTheme="minorHAnsi" w:cs="Arial"/>
          <w:b/>
          <w:bCs/>
        </w:rPr>
      </w:pPr>
      <w:r w:rsidRPr="00BC07BB">
        <w:rPr>
          <w:rFonts w:cs="Arial"/>
          <w:b/>
          <w:bCs/>
        </w:rPr>
        <w:t>Exceptional compliments</w:t>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t xml:space="preserve"> </w:t>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t>8</w:t>
      </w:r>
    </w:p>
    <w:p w:rsidR="00852919" w:rsidRPr="00BC07BB" w:rsidRDefault="007836B6" w:rsidP="00AB3BED">
      <w:pPr>
        <w:pStyle w:val="CM1"/>
        <w:rPr>
          <w:rFonts w:ascii="Calibri" w:hAnsi="Calibri" w:cs="Calibri,Bold"/>
          <w:b/>
          <w:bCs/>
          <w:sz w:val="22"/>
          <w:szCs w:val="22"/>
        </w:rPr>
      </w:pPr>
    </w:p>
    <w:p w:rsidR="00E26847" w:rsidRPr="004C4049" w:rsidRDefault="00E6172E" w:rsidP="00237EDE">
      <w:pPr>
        <w:pStyle w:val="CM1"/>
        <w:pageBreakBefore/>
        <w:spacing w:after="120"/>
        <w:rPr>
          <w:rFonts w:ascii="Arial" w:hAnsi="Arial" w:cs="Arial"/>
          <w:b/>
          <w:bCs/>
          <w:i/>
          <w:sz w:val="40"/>
          <w:szCs w:val="40"/>
        </w:rPr>
      </w:pPr>
      <w:r w:rsidRPr="004C4049">
        <w:rPr>
          <w:rFonts w:ascii="Arial" w:hAnsi="Arial" w:cs="Arial"/>
          <w:b/>
          <w:bCs/>
          <w:sz w:val="40"/>
          <w:szCs w:val="40"/>
        </w:rPr>
        <w:lastRenderedPageBreak/>
        <w:t xml:space="preserve">All </w:t>
      </w:r>
      <w:r>
        <w:rPr>
          <w:rFonts w:ascii="Arial" w:hAnsi="Arial" w:cs="Arial"/>
          <w:b/>
          <w:bCs/>
          <w:sz w:val="40"/>
          <w:szCs w:val="40"/>
        </w:rPr>
        <w:t>council n</w:t>
      </w:r>
      <w:r w:rsidRPr="004C4049">
        <w:rPr>
          <w:rFonts w:ascii="Arial" w:hAnsi="Arial" w:cs="Arial"/>
          <w:b/>
          <w:bCs/>
          <w:sz w:val="40"/>
          <w:szCs w:val="40"/>
        </w:rPr>
        <w:t>on-statutory corporate feedback</w:t>
      </w:r>
    </w:p>
    <w:p w:rsidR="002C4B9D" w:rsidRPr="004C4049" w:rsidRDefault="00E6172E" w:rsidP="009C1BAC">
      <w:pPr>
        <w:pStyle w:val="Default"/>
        <w:numPr>
          <w:ilvl w:val="1"/>
          <w:numId w:val="28"/>
        </w:numPr>
        <w:spacing w:after="120"/>
        <w:ind w:left="357" w:hanging="357"/>
        <w:rPr>
          <w:rFonts w:ascii="Arial" w:hAnsi="Arial" w:cs="Arial"/>
          <w:b/>
          <w:bCs/>
          <w:color w:val="auto"/>
          <w:sz w:val="23"/>
          <w:szCs w:val="23"/>
        </w:rPr>
      </w:pPr>
      <w:r w:rsidRPr="004C4049">
        <w:rPr>
          <w:rFonts w:ascii="Arial" w:hAnsi="Arial" w:cs="Arial"/>
          <w:b/>
          <w:bCs/>
          <w:color w:val="auto"/>
          <w:sz w:val="23"/>
          <w:szCs w:val="23"/>
        </w:rPr>
        <w:t xml:space="preserve">Summary of Corporate Complaints in 2018/19 </w:t>
      </w:r>
    </w:p>
    <w:p w:rsidR="00E06FCF" w:rsidRPr="001C2D9B" w:rsidRDefault="00E6172E" w:rsidP="0088142F">
      <w:pPr>
        <w:jc w:val="center"/>
        <w:rPr>
          <w:rFonts w:ascii="Arial" w:hAnsi="Arial" w:cs="Arial"/>
          <w:b/>
          <w:color w:val="FF0000"/>
          <w:sz w:val="23"/>
          <w:szCs w:val="23"/>
          <w:u w:val="single"/>
        </w:rPr>
      </w:pPr>
      <w:r>
        <w:rPr>
          <w:noProof/>
        </w:rPr>
        <w:drawing>
          <wp:inline distT="0" distB="0" distL="0" distR="0">
            <wp:extent cx="3905250" cy="192881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4CE2" w:rsidRPr="00EA1221" w:rsidRDefault="00E6172E" w:rsidP="009C1BAC">
      <w:pPr>
        <w:spacing w:after="0" w:line="240" w:lineRule="auto"/>
        <w:jc w:val="both"/>
        <w:rPr>
          <w:rFonts w:ascii="Arial" w:hAnsi="Arial" w:cs="Arial"/>
          <w:sz w:val="23"/>
          <w:szCs w:val="23"/>
        </w:rPr>
      </w:pPr>
      <w:r w:rsidRPr="00EA1221">
        <w:rPr>
          <w:rFonts w:ascii="Arial" w:hAnsi="Arial" w:cs="Arial"/>
          <w:sz w:val="23"/>
          <w:szCs w:val="23"/>
        </w:rPr>
        <w:t>Complaints are used by the council as an opportunity to learn and improve.  As a direct result of corporate complaints in 2018/19 the council has made imp</w:t>
      </w:r>
      <w:r>
        <w:rPr>
          <w:rFonts w:ascii="Arial" w:hAnsi="Arial" w:cs="Arial"/>
          <w:sz w:val="23"/>
          <w:szCs w:val="23"/>
        </w:rPr>
        <w:t>rovements to the Blue Badge service, public information</w:t>
      </w:r>
      <w:r w:rsidRPr="00EA1221">
        <w:rPr>
          <w:rFonts w:ascii="Arial" w:hAnsi="Arial" w:cs="Arial"/>
          <w:sz w:val="23"/>
          <w:szCs w:val="23"/>
        </w:rPr>
        <w:t>, our communi</w:t>
      </w:r>
      <w:r>
        <w:rPr>
          <w:rFonts w:ascii="Arial" w:hAnsi="Arial" w:cs="Arial"/>
          <w:sz w:val="23"/>
          <w:szCs w:val="23"/>
        </w:rPr>
        <w:t>cation with complainants and</w:t>
      </w:r>
      <w:r w:rsidRPr="00EA1221">
        <w:rPr>
          <w:rFonts w:ascii="Arial" w:hAnsi="Arial" w:cs="Arial"/>
          <w:sz w:val="23"/>
          <w:szCs w:val="23"/>
        </w:rPr>
        <w:t xml:space="preserve"> internal processes and procedures.  Public Health is the most complimented c</w:t>
      </w:r>
      <w:r>
        <w:rPr>
          <w:rFonts w:ascii="Arial" w:hAnsi="Arial" w:cs="Arial"/>
          <w:sz w:val="23"/>
          <w:szCs w:val="23"/>
        </w:rPr>
        <w:t>orporate c</w:t>
      </w:r>
      <w:r w:rsidRPr="00EA1221">
        <w:rPr>
          <w:rFonts w:ascii="Arial" w:hAnsi="Arial" w:cs="Arial"/>
          <w:sz w:val="23"/>
          <w:szCs w:val="23"/>
        </w:rPr>
        <w:t>ouncil service.</w:t>
      </w:r>
    </w:p>
    <w:p w:rsidR="009C1BAC" w:rsidRDefault="007836B6" w:rsidP="009C1BAC">
      <w:pPr>
        <w:spacing w:after="0" w:line="240" w:lineRule="auto"/>
        <w:jc w:val="both"/>
        <w:rPr>
          <w:rFonts w:ascii="Arial" w:hAnsi="Arial" w:cs="Arial"/>
          <w:sz w:val="23"/>
          <w:szCs w:val="23"/>
        </w:rPr>
      </w:pPr>
    </w:p>
    <w:p w:rsidR="00246C40" w:rsidRPr="009C1BAC" w:rsidRDefault="00E6172E" w:rsidP="009C1BAC">
      <w:pPr>
        <w:spacing w:after="0" w:line="240" w:lineRule="auto"/>
        <w:jc w:val="both"/>
        <w:rPr>
          <w:rFonts w:ascii="Arial" w:hAnsi="Arial" w:cs="Arial"/>
          <w:sz w:val="23"/>
          <w:szCs w:val="23"/>
        </w:rPr>
      </w:pPr>
      <w:r w:rsidRPr="009C1BAC">
        <w:rPr>
          <w:rFonts w:ascii="Arial" w:hAnsi="Arial" w:cs="Arial"/>
          <w:sz w:val="23"/>
          <w:szCs w:val="23"/>
        </w:rPr>
        <w:t xml:space="preserve">The council has a single central team for all complaints.  Not all issues which are reported to the complaints team in the first instance are considered </w:t>
      </w:r>
      <w:r>
        <w:rPr>
          <w:rFonts w:ascii="Arial" w:hAnsi="Arial" w:cs="Arial"/>
          <w:sz w:val="23"/>
          <w:szCs w:val="23"/>
        </w:rPr>
        <w:t>'</w:t>
      </w:r>
      <w:r w:rsidRPr="009C1BAC">
        <w:rPr>
          <w:rFonts w:ascii="Arial" w:hAnsi="Arial" w:cs="Arial"/>
          <w:sz w:val="23"/>
          <w:szCs w:val="23"/>
        </w:rPr>
        <w:t xml:space="preserve">complaints'.  The matter will usually be considered as a 'routine service issue' if it is a first notification and the council has not had a chance to put the situation right.  Hopefully the issue can be dealt with early but, if not, an informal complaint is logged and, if the customer still remains dissatisfied after 20 working days, a formal complaint is logged.  </w:t>
      </w:r>
    </w:p>
    <w:p w:rsidR="00871974" w:rsidRDefault="007836B6" w:rsidP="00871974">
      <w:pPr>
        <w:spacing w:after="0" w:line="240" w:lineRule="auto"/>
        <w:jc w:val="both"/>
        <w:rPr>
          <w:rFonts w:ascii="Arial" w:hAnsi="Arial" w:cs="Arial"/>
          <w:sz w:val="23"/>
          <w:szCs w:val="23"/>
        </w:rPr>
      </w:pPr>
    </w:p>
    <w:p w:rsidR="00AD6B85" w:rsidRPr="00871974" w:rsidRDefault="00E6172E" w:rsidP="00871974">
      <w:pPr>
        <w:spacing w:after="0" w:line="240" w:lineRule="auto"/>
        <w:jc w:val="both"/>
        <w:rPr>
          <w:rFonts w:ascii="Arial" w:hAnsi="Arial" w:cs="Arial"/>
          <w:sz w:val="23"/>
          <w:szCs w:val="23"/>
        </w:rPr>
      </w:pPr>
      <w:r w:rsidRPr="00075EFC">
        <w:rPr>
          <w:rFonts w:ascii="Arial" w:hAnsi="Arial" w:cs="Arial"/>
          <w:sz w:val="23"/>
          <w:szCs w:val="23"/>
        </w:rPr>
        <w:t xml:space="preserve">This report uses the terminology 'expression of dissatisfaction' (regardless if it is a formal complaint or not) for all issues which have been reported by customers to the complaints team. </w:t>
      </w:r>
      <w:r>
        <w:rPr>
          <w:rFonts w:ascii="Arial" w:hAnsi="Arial" w:cs="Arial"/>
          <w:sz w:val="23"/>
          <w:szCs w:val="23"/>
        </w:rPr>
        <w:t>Graph 1 shows that i</w:t>
      </w:r>
      <w:r w:rsidRPr="009C1BAC">
        <w:rPr>
          <w:rFonts w:ascii="Arial" w:hAnsi="Arial" w:cs="Arial"/>
          <w:sz w:val="23"/>
          <w:szCs w:val="23"/>
        </w:rPr>
        <w:t>n 2018/19</w:t>
      </w:r>
      <w:r>
        <w:rPr>
          <w:rFonts w:ascii="Arial" w:hAnsi="Arial" w:cs="Arial"/>
          <w:sz w:val="23"/>
          <w:szCs w:val="23"/>
        </w:rPr>
        <w:t>,</w:t>
      </w:r>
      <w:r w:rsidRPr="009C1BAC">
        <w:rPr>
          <w:rFonts w:ascii="Arial" w:hAnsi="Arial" w:cs="Arial"/>
          <w:sz w:val="23"/>
          <w:szCs w:val="23"/>
        </w:rPr>
        <w:t xml:space="preserve"> 1</w:t>
      </w:r>
      <w:r>
        <w:rPr>
          <w:rFonts w:ascii="Arial" w:hAnsi="Arial" w:cs="Arial"/>
          <w:sz w:val="23"/>
          <w:szCs w:val="23"/>
        </w:rPr>
        <w:t>188</w:t>
      </w:r>
      <w:r w:rsidRPr="009C1BAC">
        <w:rPr>
          <w:rFonts w:ascii="Arial" w:hAnsi="Arial" w:cs="Arial"/>
          <w:sz w:val="23"/>
          <w:szCs w:val="23"/>
        </w:rPr>
        <w:t xml:space="preserve"> matters were reported initially as a 'corporate complaint'.  This figure is </w:t>
      </w:r>
      <w:r>
        <w:rPr>
          <w:rFonts w:ascii="Arial" w:hAnsi="Arial" w:cs="Arial"/>
          <w:sz w:val="23"/>
          <w:szCs w:val="23"/>
        </w:rPr>
        <w:t>a slight reduction (of 3%), on the previous year.</w:t>
      </w:r>
      <w:r w:rsidRPr="009C1BAC">
        <w:rPr>
          <w:rFonts w:ascii="Arial" w:hAnsi="Arial" w:cs="Arial"/>
          <w:sz w:val="23"/>
          <w:szCs w:val="23"/>
        </w:rPr>
        <w:t xml:space="preserve">  </w:t>
      </w:r>
      <w:r w:rsidRPr="00075EFC">
        <w:rPr>
          <w:rFonts w:ascii="Arial" w:hAnsi="Arial" w:cs="Arial"/>
          <w:sz w:val="23"/>
          <w:szCs w:val="23"/>
        </w:rPr>
        <w:t xml:space="preserve"> </w:t>
      </w:r>
      <w:r>
        <w:rPr>
          <w:rFonts w:ascii="Arial" w:hAnsi="Arial" w:cs="Arial"/>
          <w:sz w:val="23"/>
          <w:szCs w:val="23"/>
        </w:rPr>
        <w:t xml:space="preserve">The </w:t>
      </w:r>
      <w:r w:rsidRPr="00237EDE">
        <w:rPr>
          <w:rFonts w:ascii="Arial" w:hAnsi="Arial" w:cs="Arial"/>
          <w:sz w:val="23"/>
          <w:szCs w:val="23"/>
        </w:rPr>
        <w:t xml:space="preserve">vast majority of expressions of dissatisfaction </w:t>
      </w:r>
      <w:r>
        <w:rPr>
          <w:rFonts w:ascii="Arial" w:hAnsi="Arial" w:cs="Arial"/>
          <w:sz w:val="23"/>
          <w:szCs w:val="23"/>
        </w:rPr>
        <w:t xml:space="preserve">(96%) </w:t>
      </w:r>
      <w:r w:rsidRPr="00237EDE">
        <w:rPr>
          <w:rFonts w:ascii="Arial" w:hAnsi="Arial" w:cs="Arial"/>
          <w:sz w:val="23"/>
          <w:szCs w:val="23"/>
        </w:rPr>
        <w:t>were reso</w:t>
      </w:r>
      <w:r>
        <w:rPr>
          <w:rFonts w:ascii="Arial" w:hAnsi="Arial" w:cs="Arial"/>
          <w:sz w:val="23"/>
          <w:szCs w:val="23"/>
        </w:rPr>
        <w:t xml:space="preserve">lved and nipped in the bud as </w:t>
      </w:r>
      <w:r w:rsidRPr="00237EDE">
        <w:rPr>
          <w:rFonts w:ascii="Arial" w:hAnsi="Arial" w:cs="Arial"/>
          <w:sz w:val="23"/>
          <w:szCs w:val="23"/>
        </w:rPr>
        <w:t>routine service issues</w:t>
      </w:r>
      <w:r>
        <w:rPr>
          <w:rFonts w:ascii="Arial" w:hAnsi="Arial" w:cs="Arial"/>
          <w:sz w:val="23"/>
          <w:szCs w:val="23"/>
        </w:rPr>
        <w:t>,</w:t>
      </w:r>
      <w:r w:rsidRPr="00237EDE">
        <w:rPr>
          <w:rFonts w:ascii="Arial" w:hAnsi="Arial" w:cs="Arial"/>
          <w:sz w:val="23"/>
          <w:szCs w:val="23"/>
        </w:rPr>
        <w:t xml:space="preserve"> early in the complaint process.  </w:t>
      </w:r>
    </w:p>
    <w:p w:rsidR="00871974" w:rsidRDefault="007836B6" w:rsidP="00871974">
      <w:pPr>
        <w:spacing w:after="0" w:line="240" w:lineRule="auto"/>
        <w:jc w:val="both"/>
        <w:rPr>
          <w:rFonts w:ascii="Arial" w:hAnsi="Arial" w:cs="Arial"/>
          <w:sz w:val="23"/>
          <w:szCs w:val="23"/>
        </w:rPr>
      </w:pPr>
    </w:p>
    <w:p w:rsidR="00AD6B85" w:rsidRPr="00871974" w:rsidRDefault="00E6172E" w:rsidP="00871974">
      <w:pPr>
        <w:spacing w:after="0" w:line="240" w:lineRule="auto"/>
        <w:jc w:val="both"/>
        <w:rPr>
          <w:rFonts w:ascii="Arial" w:hAnsi="Arial" w:cs="Arial"/>
          <w:sz w:val="23"/>
          <w:szCs w:val="23"/>
        </w:rPr>
      </w:pPr>
      <w:r w:rsidRPr="00871974">
        <w:rPr>
          <w:rFonts w:ascii="Arial" w:hAnsi="Arial" w:cs="Arial"/>
          <w:sz w:val="23"/>
          <w:szCs w:val="23"/>
        </w:rPr>
        <w:t xml:space="preserve">The majority of expressions of dissatisfaction </w:t>
      </w:r>
      <w:r>
        <w:rPr>
          <w:rFonts w:ascii="Arial" w:hAnsi="Arial" w:cs="Arial"/>
          <w:sz w:val="23"/>
          <w:szCs w:val="23"/>
        </w:rPr>
        <w:t xml:space="preserve">(35%) </w:t>
      </w:r>
      <w:r w:rsidRPr="00871974">
        <w:rPr>
          <w:rFonts w:ascii="Arial" w:hAnsi="Arial" w:cs="Arial"/>
          <w:sz w:val="23"/>
          <w:szCs w:val="23"/>
        </w:rPr>
        <w:t xml:space="preserve">were about highways </w:t>
      </w:r>
      <w:r>
        <w:rPr>
          <w:rFonts w:ascii="Arial" w:hAnsi="Arial" w:cs="Arial"/>
          <w:sz w:val="23"/>
          <w:szCs w:val="23"/>
        </w:rPr>
        <w:t xml:space="preserve">(414 individual matters).  This however is a significant reduction on the figures for 2017/18, when the proportion was 50%.  This is </w:t>
      </w:r>
      <w:r w:rsidRPr="00871974">
        <w:rPr>
          <w:rFonts w:ascii="Arial" w:hAnsi="Arial" w:cs="Arial"/>
          <w:sz w:val="23"/>
          <w:szCs w:val="23"/>
        </w:rPr>
        <w:t xml:space="preserve">due to the considerable size of this service and the fact that roads impact on every Lancashire citizen.  </w:t>
      </w:r>
      <w:r>
        <w:rPr>
          <w:rFonts w:ascii="Arial" w:hAnsi="Arial" w:cs="Arial"/>
          <w:sz w:val="23"/>
          <w:szCs w:val="23"/>
        </w:rPr>
        <w:t>Highways therefore also attract</w:t>
      </w:r>
      <w:r w:rsidRPr="00871974">
        <w:rPr>
          <w:rFonts w:ascii="Arial" w:hAnsi="Arial" w:cs="Arial"/>
          <w:sz w:val="23"/>
          <w:szCs w:val="23"/>
        </w:rPr>
        <w:t xml:space="preserve"> a large volume of enquires and </w:t>
      </w:r>
      <w:r>
        <w:rPr>
          <w:rFonts w:ascii="Arial" w:hAnsi="Arial" w:cs="Arial"/>
          <w:sz w:val="23"/>
          <w:szCs w:val="23"/>
        </w:rPr>
        <w:t>the service received 62 individual compliments in 2018/19.</w:t>
      </w:r>
    </w:p>
    <w:p w:rsidR="00871974" w:rsidRDefault="007836B6" w:rsidP="00871974">
      <w:pPr>
        <w:spacing w:after="0" w:line="240" w:lineRule="auto"/>
        <w:jc w:val="both"/>
        <w:rPr>
          <w:rFonts w:ascii="Arial" w:hAnsi="Arial" w:cs="Arial"/>
          <w:sz w:val="23"/>
          <w:szCs w:val="23"/>
        </w:rPr>
      </w:pPr>
    </w:p>
    <w:p w:rsidR="002C4B9D" w:rsidRPr="00287F91" w:rsidRDefault="00E6172E" w:rsidP="00871974">
      <w:pPr>
        <w:spacing w:after="0" w:line="240" w:lineRule="auto"/>
        <w:jc w:val="both"/>
        <w:rPr>
          <w:rFonts w:ascii="Arial" w:hAnsi="Arial" w:cs="Arial"/>
          <w:sz w:val="23"/>
          <w:szCs w:val="23"/>
        </w:rPr>
      </w:pPr>
      <w:r w:rsidRPr="00287F91">
        <w:rPr>
          <w:rFonts w:ascii="Arial" w:hAnsi="Arial" w:cs="Arial"/>
          <w:sz w:val="23"/>
          <w:szCs w:val="23"/>
        </w:rPr>
        <w:t>There was a slight decrease in views of the complaints pages on the LCC website from 9172 views in 2017/18 to 9139 in 2018/19</w:t>
      </w:r>
      <w:r>
        <w:rPr>
          <w:rFonts w:ascii="Arial" w:hAnsi="Arial" w:cs="Arial"/>
          <w:sz w:val="23"/>
          <w:szCs w:val="23"/>
        </w:rPr>
        <w:t xml:space="preserve"> which also reflects the slight decrease in corporate expressions of dissatisfaction</w:t>
      </w:r>
      <w:r w:rsidRPr="00287F91">
        <w:rPr>
          <w:rFonts w:ascii="Arial" w:hAnsi="Arial" w:cs="Arial"/>
          <w:sz w:val="23"/>
          <w:szCs w:val="23"/>
        </w:rPr>
        <w:t>.</w:t>
      </w:r>
    </w:p>
    <w:p w:rsidR="00237EDE" w:rsidRDefault="007836B6" w:rsidP="005A2ACF">
      <w:pPr>
        <w:spacing w:after="0" w:line="240" w:lineRule="auto"/>
        <w:jc w:val="both"/>
        <w:rPr>
          <w:rFonts w:ascii="Arial" w:hAnsi="Arial" w:cs="Arial"/>
          <w:sz w:val="23"/>
          <w:szCs w:val="23"/>
        </w:rPr>
      </w:pPr>
    </w:p>
    <w:p w:rsidR="00D829FA" w:rsidRPr="00D61B0C" w:rsidRDefault="00E6172E" w:rsidP="005A2ACF">
      <w:pPr>
        <w:spacing w:after="0" w:line="240" w:lineRule="auto"/>
        <w:jc w:val="both"/>
        <w:rPr>
          <w:rFonts w:ascii="Arial" w:hAnsi="Arial" w:cs="Arial"/>
          <w:sz w:val="23"/>
          <w:szCs w:val="23"/>
        </w:rPr>
      </w:pPr>
      <w:r w:rsidRPr="00D61B0C">
        <w:rPr>
          <w:rFonts w:ascii="Arial" w:hAnsi="Arial" w:cs="Arial"/>
          <w:sz w:val="23"/>
          <w:szCs w:val="23"/>
        </w:rPr>
        <w:t>A total of 34 final decisions were made by the Local Government &amp; Social Care Ombudsman (LGSCO) in 2018/19; 26 (76%) were not investigated;</w:t>
      </w:r>
      <w:r>
        <w:rPr>
          <w:rFonts w:ascii="Arial" w:hAnsi="Arial" w:cs="Arial"/>
          <w:sz w:val="23"/>
          <w:szCs w:val="23"/>
        </w:rPr>
        <w:t xml:space="preserve"> </w:t>
      </w:r>
      <w:r w:rsidRPr="00D61B0C">
        <w:rPr>
          <w:rFonts w:ascii="Arial" w:hAnsi="Arial" w:cs="Arial"/>
          <w:sz w:val="23"/>
          <w:szCs w:val="23"/>
        </w:rPr>
        <w:t xml:space="preserve">5 (15%) were upheld or partly upheld; 3 (9%) were </w:t>
      </w:r>
      <w:r>
        <w:rPr>
          <w:rFonts w:ascii="Arial" w:hAnsi="Arial" w:cs="Arial"/>
          <w:sz w:val="23"/>
          <w:szCs w:val="23"/>
        </w:rPr>
        <w:t>not upheld.</w:t>
      </w:r>
      <w:r w:rsidRPr="00D61B0C">
        <w:rPr>
          <w:rFonts w:ascii="Arial" w:hAnsi="Arial" w:cs="Arial"/>
          <w:sz w:val="23"/>
          <w:szCs w:val="23"/>
        </w:rPr>
        <w:t xml:space="preserve"> </w:t>
      </w:r>
      <w:r>
        <w:rPr>
          <w:rFonts w:ascii="Arial" w:hAnsi="Arial" w:cs="Arial"/>
          <w:sz w:val="23"/>
          <w:szCs w:val="23"/>
        </w:rPr>
        <w:t>Section 1.7 covers the</w:t>
      </w:r>
      <w:r w:rsidRPr="00D61B0C">
        <w:rPr>
          <w:rFonts w:ascii="Arial" w:hAnsi="Arial" w:cs="Arial"/>
          <w:sz w:val="23"/>
          <w:szCs w:val="23"/>
        </w:rPr>
        <w:t xml:space="preserve"> learning from upheld complaints.</w:t>
      </w:r>
    </w:p>
    <w:p w:rsidR="00237EDE" w:rsidRPr="00D61B0C" w:rsidRDefault="00E6172E">
      <w:pPr>
        <w:rPr>
          <w:rFonts w:ascii="Arial" w:hAnsi="Arial" w:cs="Arial"/>
          <w:sz w:val="23"/>
          <w:szCs w:val="23"/>
        </w:rPr>
      </w:pPr>
      <w:r w:rsidRPr="00D61B0C">
        <w:rPr>
          <w:rFonts w:ascii="Arial" w:hAnsi="Arial" w:cs="Arial"/>
          <w:sz w:val="23"/>
          <w:szCs w:val="23"/>
        </w:rPr>
        <w:br w:type="page"/>
      </w:r>
    </w:p>
    <w:p w:rsidR="002C4B9D" w:rsidRPr="004C4049" w:rsidRDefault="00E6172E" w:rsidP="00237EDE">
      <w:pPr>
        <w:pStyle w:val="Default"/>
        <w:spacing w:after="120"/>
        <w:rPr>
          <w:rFonts w:ascii="Arial" w:hAnsi="Arial" w:cs="Arial"/>
          <w:b/>
          <w:bCs/>
          <w:color w:val="auto"/>
          <w:sz w:val="23"/>
          <w:szCs w:val="23"/>
        </w:rPr>
      </w:pPr>
      <w:r w:rsidRPr="004C4049">
        <w:rPr>
          <w:rFonts w:ascii="Arial" w:hAnsi="Arial" w:cs="Arial"/>
          <w:b/>
          <w:bCs/>
          <w:color w:val="auto"/>
          <w:sz w:val="23"/>
          <w:szCs w:val="23"/>
        </w:rPr>
        <w:lastRenderedPageBreak/>
        <w:t xml:space="preserve">1.2 Breakdown </w:t>
      </w:r>
      <w:r>
        <w:rPr>
          <w:rFonts w:ascii="Arial" w:hAnsi="Arial" w:cs="Arial"/>
          <w:b/>
          <w:bCs/>
          <w:color w:val="auto"/>
          <w:sz w:val="23"/>
          <w:szCs w:val="23"/>
        </w:rPr>
        <w:t>of feedback type</w:t>
      </w:r>
    </w:p>
    <w:p w:rsidR="007F7A09" w:rsidRPr="0047217E" w:rsidRDefault="00E6172E" w:rsidP="00237EDE">
      <w:pPr>
        <w:spacing w:after="0" w:line="240" w:lineRule="auto"/>
        <w:jc w:val="both"/>
        <w:rPr>
          <w:rFonts w:ascii="Arial" w:eastAsiaTheme="minorHAnsi" w:hAnsi="Arial" w:cs="Arial"/>
          <w:sz w:val="23"/>
          <w:szCs w:val="23"/>
          <w:lang w:eastAsia="en-US"/>
        </w:rPr>
      </w:pPr>
      <w:r w:rsidRPr="00237EDE">
        <w:rPr>
          <w:rFonts w:ascii="Arial" w:hAnsi="Arial" w:cs="Arial"/>
          <w:sz w:val="23"/>
          <w:szCs w:val="23"/>
        </w:rPr>
        <w:t>Graph 2 shows</w:t>
      </w:r>
      <w:r>
        <w:rPr>
          <w:rFonts w:ascii="Arial" w:hAnsi="Arial" w:cs="Arial"/>
          <w:sz w:val="23"/>
          <w:szCs w:val="23"/>
        </w:rPr>
        <w:t xml:space="preserve"> of the 1188</w:t>
      </w:r>
      <w:r w:rsidRPr="00075EFC">
        <w:rPr>
          <w:rFonts w:ascii="Arial" w:hAnsi="Arial" w:cs="Arial"/>
          <w:sz w:val="23"/>
          <w:szCs w:val="23"/>
        </w:rPr>
        <w:t xml:space="preserve"> corporate related expressions of dissatisfaction (including 3</w:t>
      </w:r>
      <w:r w:rsidRPr="00B34C05">
        <w:rPr>
          <w:rFonts w:ascii="Arial" w:hAnsi="Arial" w:cs="Arial"/>
          <w:sz w:val="23"/>
          <w:szCs w:val="23"/>
          <w:vertAlign w:val="superscript"/>
        </w:rPr>
        <w:t>rd</w:t>
      </w:r>
      <w:r>
        <w:rPr>
          <w:rFonts w:ascii="Arial" w:hAnsi="Arial" w:cs="Arial"/>
          <w:sz w:val="23"/>
          <w:szCs w:val="23"/>
        </w:rPr>
        <w:t xml:space="preserve"> </w:t>
      </w:r>
      <w:r w:rsidRPr="00075EFC">
        <w:rPr>
          <w:rFonts w:ascii="Arial" w:hAnsi="Arial" w:cs="Arial"/>
          <w:sz w:val="23"/>
          <w:szCs w:val="23"/>
        </w:rPr>
        <w:t>party claims</w:t>
      </w:r>
      <w:r>
        <w:rPr>
          <w:rFonts w:ascii="Arial" w:hAnsi="Arial" w:cs="Arial"/>
          <w:sz w:val="23"/>
          <w:szCs w:val="23"/>
        </w:rPr>
        <w:t xml:space="preserve">, </w:t>
      </w:r>
      <w:r w:rsidRPr="00FD73EC">
        <w:rPr>
          <w:rFonts w:ascii="Arial" w:hAnsi="Arial" w:cs="Arial"/>
          <w:sz w:val="23"/>
          <w:szCs w:val="23"/>
        </w:rPr>
        <w:t>96%</w:t>
      </w:r>
      <w:r w:rsidRPr="00871974">
        <w:rPr>
          <w:rFonts w:ascii="Arial" w:hAnsi="Arial" w:cs="Arial"/>
          <w:sz w:val="23"/>
          <w:szCs w:val="23"/>
        </w:rPr>
        <w:t xml:space="preserve"> </w:t>
      </w:r>
      <w:r>
        <w:rPr>
          <w:rFonts w:ascii="Arial" w:hAnsi="Arial" w:cs="Arial"/>
          <w:sz w:val="23"/>
          <w:szCs w:val="23"/>
        </w:rPr>
        <w:t xml:space="preserve">(1142) </w:t>
      </w:r>
      <w:r w:rsidRPr="00871974">
        <w:rPr>
          <w:rFonts w:ascii="Arial" w:hAnsi="Arial" w:cs="Arial"/>
          <w:sz w:val="23"/>
          <w:szCs w:val="23"/>
        </w:rPr>
        <w:t>were resolved early in the complaint pathway.  They were 'nipped in the bud' as part of ongoing business matters and by proactive management action</w:t>
      </w:r>
      <w:r>
        <w:rPr>
          <w:rFonts w:ascii="Arial" w:hAnsi="Arial" w:cs="Arial"/>
          <w:sz w:val="23"/>
          <w:szCs w:val="23"/>
        </w:rPr>
        <w:t xml:space="preserve">. </w:t>
      </w:r>
      <w:r w:rsidRPr="00237EDE">
        <w:rPr>
          <w:rFonts w:ascii="Arial" w:hAnsi="Arial" w:cs="Arial"/>
          <w:sz w:val="23"/>
          <w:szCs w:val="23"/>
        </w:rPr>
        <w:t>I</w:t>
      </w:r>
      <w:r w:rsidRPr="0047217E">
        <w:rPr>
          <w:rFonts w:ascii="Arial" w:hAnsi="Arial" w:cs="Arial"/>
          <w:sz w:val="23"/>
          <w:szCs w:val="23"/>
        </w:rPr>
        <w:t xml:space="preserve">t also should be noted that </w:t>
      </w:r>
      <w:r>
        <w:rPr>
          <w:rFonts w:ascii="Arial" w:hAnsi="Arial" w:cs="Arial"/>
          <w:sz w:val="23"/>
          <w:szCs w:val="23"/>
        </w:rPr>
        <w:t>about 33</w:t>
      </w:r>
      <w:r w:rsidRPr="0047217E">
        <w:rPr>
          <w:rFonts w:ascii="Arial" w:hAnsi="Arial" w:cs="Arial"/>
          <w:sz w:val="23"/>
          <w:szCs w:val="23"/>
        </w:rPr>
        <w:t xml:space="preserve">% of all feedback received was positive, in the form of a compliment.  </w:t>
      </w:r>
      <w:r w:rsidRPr="0047217E">
        <w:rPr>
          <w:rFonts w:ascii="Arial" w:eastAsiaTheme="minorHAnsi" w:hAnsi="Arial" w:cs="Arial"/>
          <w:sz w:val="23"/>
          <w:szCs w:val="23"/>
          <w:lang w:eastAsia="en-US"/>
        </w:rPr>
        <w:t xml:space="preserve">There </w:t>
      </w:r>
      <w:r>
        <w:rPr>
          <w:rFonts w:ascii="Arial" w:eastAsiaTheme="minorHAnsi" w:hAnsi="Arial" w:cs="Arial"/>
          <w:sz w:val="23"/>
          <w:szCs w:val="23"/>
          <w:lang w:eastAsia="en-US"/>
        </w:rPr>
        <w:t xml:space="preserve">has been a welcome significant rise in the capture of corporate compliments, with over four times as many recorded for the previous year. </w:t>
      </w:r>
      <w:r>
        <w:rPr>
          <w:rFonts w:ascii="Arial" w:hAnsi="Arial" w:cs="Arial"/>
          <w:sz w:val="23"/>
          <w:szCs w:val="23"/>
        </w:rPr>
        <w:t>An</w:t>
      </w:r>
      <w:r w:rsidRPr="00237EDE">
        <w:rPr>
          <w:rFonts w:ascii="Arial" w:hAnsi="Arial" w:cs="Arial"/>
          <w:sz w:val="23"/>
          <w:szCs w:val="23"/>
        </w:rPr>
        <w:t xml:space="preserve"> additional </w:t>
      </w:r>
      <w:r>
        <w:rPr>
          <w:rFonts w:ascii="Arial" w:hAnsi="Arial" w:cs="Arial"/>
          <w:sz w:val="23"/>
          <w:szCs w:val="23"/>
        </w:rPr>
        <w:t>242</w:t>
      </w:r>
      <w:r w:rsidRPr="00237EDE">
        <w:rPr>
          <w:rFonts w:ascii="Arial" w:hAnsi="Arial" w:cs="Arial"/>
          <w:sz w:val="23"/>
          <w:szCs w:val="23"/>
        </w:rPr>
        <w:t xml:space="preserve"> comments were received by the complaints team which are always signposted for action to the service concerned.  </w:t>
      </w:r>
    </w:p>
    <w:p w:rsidR="00067602" w:rsidRPr="001C2D9B" w:rsidRDefault="00E6172E" w:rsidP="00237EDE">
      <w:pPr>
        <w:pStyle w:val="NoSpacing"/>
        <w:jc w:val="center"/>
        <w:rPr>
          <w:rFonts w:ascii="Arial" w:hAnsi="Arial" w:cs="Arial"/>
          <w:color w:val="FF0000"/>
          <w:sz w:val="23"/>
          <w:szCs w:val="23"/>
        </w:rPr>
      </w:pPr>
      <w:r>
        <w:rPr>
          <w:noProof/>
          <w:lang w:eastAsia="en-GB"/>
        </w:rPr>
        <w:drawing>
          <wp:inline distT="0" distB="0" distL="0" distR="0">
            <wp:extent cx="4867275" cy="26193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1C5A" w:rsidRPr="00F51C5A" w:rsidRDefault="00E6172E" w:rsidP="00F51C5A">
      <w:pPr>
        <w:pStyle w:val="Default"/>
        <w:spacing w:after="120"/>
        <w:rPr>
          <w:rFonts w:ascii="Arial" w:hAnsi="Arial" w:cs="Arial"/>
          <w:b/>
          <w:bCs/>
          <w:color w:val="auto"/>
          <w:sz w:val="23"/>
          <w:szCs w:val="23"/>
        </w:rPr>
      </w:pPr>
      <w:r w:rsidRPr="004C4049">
        <w:rPr>
          <w:rFonts w:ascii="Arial" w:hAnsi="Arial" w:cs="Arial"/>
          <w:b/>
          <w:bCs/>
          <w:color w:val="auto"/>
          <w:sz w:val="23"/>
          <w:szCs w:val="23"/>
        </w:rPr>
        <w:t>1</w:t>
      </w:r>
      <w:r>
        <w:rPr>
          <w:rFonts w:ascii="Arial" w:hAnsi="Arial" w:cs="Arial"/>
          <w:b/>
          <w:bCs/>
          <w:color w:val="auto"/>
          <w:sz w:val="23"/>
          <w:szCs w:val="23"/>
        </w:rPr>
        <w:t>.3</w:t>
      </w:r>
      <w:r w:rsidRPr="004C4049">
        <w:rPr>
          <w:rFonts w:ascii="Arial" w:hAnsi="Arial" w:cs="Arial"/>
          <w:b/>
          <w:bCs/>
          <w:color w:val="auto"/>
          <w:sz w:val="23"/>
          <w:szCs w:val="23"/>
        </w:rPr>
        <w:t xml:space="preserve"> </w:t>
      </w:r>
      <w:r w:rsidRPr="00F51C5A">
        <w:rPr>
          <w:rFonts w:ascii="Arial" w:hAnsi="Arial" w:cs="Arial"/>
          <w:b/>
          <w:bCs/>
          <w:color w:val="auto"/>
          <w:sz w:val="23"/>
          <w:szCs w:val="23"/>
        </w:rPr>
        <w:t>Complaints by Stage</w:t>
      </w:r>
    </w:p>
    <w:p w:rsidR="00F51C5A" w:rsidRDefault="007836B6" w:rsidP="00F51C5A">
      <w:pPr>
        <w:spacing w:after="0" w:line="240" w:lineRule="auto"/>
        <w:jc w:val="both"/>
        <w:rPr>
          <w:rFonts w:ascii="Arial" w:hAnsi="Arial" w:cs="Arial"/>
          <w:sz w:val="23"/>
          <w:szCs w:val="23"/>
        </w:rPr>
      </w:pPr>
    </w:p>
    <w:p w:rsidR="009F3BE3" w:rsidRPr="00F51C5A" w:rsidRDefault="00E6172E" w:rsidP="00F51C5A">
      <w:pPr>
        <w:spacing w:after="0" w:line="240" w:lineRule="auto"/>
        <w:jc w:val="both"/>
        <w:rPr>
          <w:rFonts w:ascii="Arial" w:eastAsiaTheme="minorHAnsi" w:hAnsi="Arial" w:cs="Arial"/>
          <w:sz w:val="23"/>
          <w:szCs w:val="23"/>
          <w:lang w:eastAsia="en-US"/>
        </w:rPr>
      </w:pPr>
      <w:r>
        <w:rPr>
          <w:rFonts w:ascii="Arial" w:hAnsi="Arial" w:cs="Arial"/>
          <w:sz w:val="23"/>
          <w:szCs w:val="23"/>
        </w:rPr>
        <w:t xml:space="preserve">Not many corporate complaints enter the formal stages. </w:t>
      </w:r>
      <w:r w:rsidRPr="00F51C5A">
        <w:rPr>
          <w:rFonts w:ascii="Arial" w:hAnsi="Arial" w:cs="Arial"/>
          <w:sz w:val="23"/>
          <w:szCs w:val="23"/>
        </w:rPr>
        <w:t>Graph 3 shows that just over 96% of negative feedback was resolved as part of routine business matters (including 3</w:t>
      </w:r>
      <w:r w:rsidRPr="00F51C5A">
        <w:rPr>
          <w:rFonts w:ascii="Arial" w:hAnsi="Arial" w:cs="Arial"/>
          <w:sz w:val="23"/>
          <w:szCs w:val="23"/>
          <w:vertAlign w:val="superscript"/>
        </w:rPr>
        <w:t>rd</w:t>
      </w:r>
      <w:r w:rsidRPr="00F51C5A">
        <w:rPr>
          <w:rFonts w:ascii="Arial" w:hAnsi="Arial" w:cs="Arial"/>
          <w:sz w:val="23"/>
          <w:szCs w:val="23"/>
        </w:rPr>
        <w:t xml:space="preserve"> party claims).  </w:t>
      </w:r>
      <w:r w:rsidRPr="00F51C5A">
        <w:rPr>
          <w:rFonts w:ascii="Arial" w:eastAsiaTheme="minorHAnsi" w:hAnsi="Arial" w:cs="Arial"/>
          <w:sz w:val="23"/>
          <w:szCs w:val="23"/>
          <w:lang w:eastAsia="en-US"/>
        </w:rPr>
        <w:t>Six complaints were resolved early on in the informal complaints process, down from 29 in 2017/18.  The most significant difference from 2017/18 is the number of complaints entering the formal stage.  This has risen from 25 during 2017/18 to 3</w:t>
      </w:r>
      <w:r>
        <w:rPr>
          <w:rFonts w:ascii="Arial" w:eastAsiaTheme="minorHAnsi" w:hAnsi="Arial" w:cs="Arial"/>
          <w:sz w:val="23"/>
          <w:szCs w:val="23"/>
          <w:lang w:eastAsia="en-US"/>
        </w:rPr>
        <w:t>8</w:t>
      </w:r>
      <w:r w:rsidRPr="00F51C5A">
        <w:rPr>
          <w:rFonts w:ascii="Arial" w:eastAsiaTheme="minorHAnsi" w:hAnsi="Arial" w:cs="Arial"/>
          <w:sz w:val="23"/>
          <w:szCs w:val="23"/>
          <w:lang w:eastAsia="en-US"/>
        </w:rPr>
        <w:t xml:space="preserve"> during 2018/19 (56%) and this is</w:t>
      </w:r>
      <w:r>
        <w:rPr>
          <w:rFonts w:ascii="Arial" w:eastAsiaTheme="minorHAnsi" w:hAnsi="Arial" w:cs="Arial"/>
          <w:sz w:val="23"/>
          <w:szCs w:val="23"/>
          <w:lang w:eastAsia="en-US"/>
        </w:rPr>
        <w:t xml:space="preserve"> mainly due to a change in how H</w:t>
      </w:r>
      <w:r w:rsidRPr="00F51C5A">
        <w:rPr>
          <w:rFonts w:ascii="Arial" w:eastAsiaTheme="minorHAnsi" w:hAnsi="Arial" w:cs="Arial"/>
          <w:sz w:val="23"/>
          <w:szCs w:val="23"/>
          <w:lang w:eastAsia="en-US"/>
        </w:rPr>
        <w:t xml:space="preserve">ighways </w:t>
      </w:r>
      <w:r>
        <w:rPr>
          <w:rFonts w:ascii="Arial" w:eastAsiaTheme="minorHAnsi" w:hAnsi="Arial" w:cs="Arial"/>
          <w:sz w:val="23"/>
          <w:szCs w:val="23"/>
          <w:lang w:eastAsia="en-US"/>
        </w:rPr>
        <w:t xml:space="preserve">and Transport </w:t>
      </w:r>
      <w:r w:rsidRPr="00F51C5A">
        <w:rPr>
          <w:rFonts w:ascii="Arial" w:eastAsiaTheme="minorHAnsi" w:hAnsi="Arial" w:cs="Arial"/>
          <w:sz w:val="23"/>
          <w:szCs w:val="23"/>
          <w:lang w:eastAsia="en-US"/>
        </w:rPr>
        <w:t xml:space="preserve">complaints are managed.  </w:t>
      </w:r>
    </w:p>
    <w:p w:rsidR="00791B1E" w:rsidRPr="009F3BE3" w:rsidRDefault="007836B6" w:rsidP="009F3BE3">
      <w:pPr>
        <w:spacing w:after="0" w:line="240" w:lineRule="auto"/>
        <w:jc w:val="both"/>
        <w:rPr>
          <w:rFonts w:ascii="Arial" w:eastAsiaTheme="minorHAnsi" w:hAnsi="Arial" w:cs="Arial"/>
          <w:sz w:val="23"/>
          <w:szCs w:val="23"/>
          <w:lang w:eastAsia="en-US"/>
        </w:rPr>
      </w:pPr>
    </w:p>
    <w:p w:rsidR="00E0104F" w:rsidRDefault="00E6172E" w:rsidP="0004360C">
      <w:pPr>
        <w:pStyle w:val="NoSpacing"/>
        <w:jc w:val="center"/>
        <w:rPr>
          <w:rFonts w:ascii="Arial" w:hAnsi="Arial" w:cs="Arial"/>
          <w:color w:val="FF0000"/>
          <w:sz w:val="23"/>
          <w:szCs w:val="23"/>
        </w:rPr>
      </w:pPr>
      <w:r>
        <w:rPr>
          <w:noProof/>
          <w:lang w:eastAsia="en-GB"/>
        </w:rPr>
        <w:drawing>
          <wp:inline distT="0" distB="0" distL="0" distR="0">
            <wp:extent cx="523875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3BE3" w:rsidRPr="001C2D9B" w:rsidRDefault="007836B6" w:rsidP="009F3BE3">
      <w:pPr>
        <w:pStyle w:val="NoSpacing"/>
        <w:rPr>
          <w:rFonts w:ascii="Arial" w:hAnsi="Arial" w:cs="Arial"/>
          <w:color w:val="FF0000"/>
          <w:sz w:val="23"/>
          <w:szCs w:val="23"/>
        </w:rPr>
      </w:pPr>
    </w:p>
    <w:p w:rsidR="008E7D44" w:rsidRPr="00791B1E" w:rsidRDefault="00E6172E" w:rsidP="008E7D44">
      <w:pPr>
        <w:pStyle w:val="NoSpacing"/>
        <w:jc w:val="both"/>
        <w:rPr>
          <w:rFonts w:ascii="Arial" w:hAnsi="Arial" w:cs="Arial"/>
          <w:sz w:val="23"/>
          <w:szCs w:val="23"/>
        </w:rPr>
      </w:pPr>
      <w:r>
        <w:rPr>
          <w:rFonts w:ascii="Arial" w:hAnsi="Arial" w:cs="Arial"/>
          <w:sz w:val="23"/>
          <w:szCs w:val="23"/>
        </w:rPr>
        <w:t xml:space="preserve">For the majority of </w:t>
      </w:r>
      <w:r w:rsidRPr="00791B1E">
        <w:rPr>
          <w:rFonts w:ascii="Arial" w:hAnsi="Arial" w:cs="Arial"/>
          <w:sz w:val="23"/>
          <w:szCs w:val="23"/>
        </w:rPr>
        <w:t>2018/19</w:t>
      </w:r>
      <w:r>
        <w:rPr>
          <w:rFonts w:ascii="Arial" w:hAnsi="Arial" w:cs="Arial"/>
          <w:sz w:val="23"/>
          <w:szCs w:val="23"/>
        </w:rPr>
        <w:t xml:space="preserve">, Stage 2 of the corporate complaints process involved a panel of County Councillors, (it changed to a review by Head of Service or Director late in May 2019).  No Stage 2 review panels were held in 2018/19.  Both complaints resolved at Stage 2, were made during the </w:t>
      </w:r>
      <w:r>
        <w:rPr>
          <w:rFonts w:ascii="Arial" w:hAnsi="Arial" w:cs="Arial"/>
          <w:sz w:val="23"/>
          <w:szCs w:val="23"/>
        </w:rPr>
        <w:lastRenderedPageBreak/>
        <w:t xml:space="preserve">2018/19 financial year and resolved under the new process at Head of Service or Director Level in 2019/20. </w:t>
      </w:r>
    </w:p>
    <w:p w:rsidR="00791B1E" w:rsidRDefault="007836B6">
      <w:pPr>
        <w:rPr>
          <w:rFonts w:ascii="Arial" w:eastAsiaTheme="minorHAnsi" w:hAnsi="Arial" w:cs="Arial"/>
          <w:b/>
          <w:bCs/>
          <w:color w:val="FF0000"/>
          <w:sz w:val="23"/>
          <w:szCs w:val="23"/>
          <w:lang w:eastAsia="en-US"/>
        </w:rPr>
      </w:pPr>
    </w:p>
    <w:p w:rsidR="00487FCA" w:rsidRPr="00735834" w:rsidRDefault="00E6172E" w:rsidP="00735834">
      <w:pPr>
        <w:pStyle w:val="NoSpacing"/>
        <w:spacing w:after="120"/>
        <w:jc w:val="both"/>
        <w:rPr>
          <w:rFonts w:ascii="Arial" w:hAnsi="Arial" w:cs="Arial"/>
          <w:b/>
          <w:bCs/>
          <w:sz w:val="23"/>
          <w:szCs w:val="23"/>
        </w:rPr>
      </w:pPr>
      <w:r>
        <w:rPr>
          <w:rFonts w:ascii="Arial" w:hAnsi="Arial" w:cs="Arial"/>
          <w:b/>
          <w:bCs/>
          <w:sz w:val="23"/>
          <w:szCs w:val="23"/>
        </w:rPr>
        <w:t>1.4</w:t>
      </w:r>
      <w:r w:rsidRPr="00735834">
        <w:rPr>
          <w:rFonts w:ascii="Arial" w:hAnsi="Arial" w:cs="Arial"/>
          <w:b/>
          <w:bCs/>
          <w:sz w:val="23"/>
          <w:szCs w:val="23"/>
        </w:rPr>
        <w:t xml:space="preserve"> What do people make corporate 'complaints' about?</w:t>
      </w:r>
    </w:p>
    <w:p w:rsidR="00E664A4" w:rsidRPr="001C2D9B" w:rsidRDefault="007836B6" w:rsidP="00E664A4">
      <w:pPr>
        <w:pStyle w:val="NoSpacing"/>
        <w:jc w:val="both"/>
        <w:rPr>
          <w:rFonts w:ascii="Arial" w:hAnsi="Arial" w:cs="Arial"/>
          <w:color w:val="FF0000"/>
          <w:sz w:val="23"/>
          <w:szCs w:val="23"/>
        </w:rPr>
      </w:pPr>
    </w:p>
    <w:p w:rsidR="001F7E2F" w:rsidRPr="001C2D9B" w:rsidRDefault="00E6172E" w:rsidP="00735834">
      <w:pPr>
        <w:spacing w:after="0" w:line="240" w:lineRule="auto"/>
        <w:jc w:val="both"/>
        <w:rPr>
          <w:rFonts w:ascii="Arial" w:eastAsiaTheme="minorHAnsi" w:hAnsi="Arial" w:cs="Arial"/>
          <w:color w:val="FF0000"/>
          <w:sz w:val="23"/>
          <w:szCs w:val="23"/>
          <w:lang w:eastAsia="en-US"/>
        </w:rPr>
      </w:pPr>
      <w:r w:rsidRPr="00735834">
        <w:rPr>
          <w:rFonts w:ascii="Arial" w:eastAsiaTheme="minorHAnsi" w:hAnsi="Arial" w:cs="Arial"/>
          <w:sz w:val="23"/>
          <w:szCs w:val="23"/>
          <w:lang w:eastAsia="en-US"/>
        </w:rPr>
        <w:t xml:space="preserve">Graph 4 shows that </w:t>
      </w:r>
      <w:r>
        <w:rPr>
          <w:rFonts w:ascii="Arial" w:eastAsiaTheme="minorHAnsi" w:hAnsi="Arial" w:cs="Arial"/>
          <w:sz w:val="23"/>
          <w:szCs w:val="23"/>
          <w:lang w:eastAsia="en-US"/>
        </w:rPr>
        <w:t>Highways &amp; Transport</w:t>
      </w:r>
      <w:r w:rsidRPr="00735834">
        <w:rPr>
          <w:rFonts w:ascii="Arial" w:eastAsiaTheme="minorHAnsi" w:hAnsi="Arial" w:cs="Arial"/>
          <w:sz w:val="23"/>
          <w:szCs w:val="23"/>
          <w:lang w:eastAsia="en-US"/>
        </w:rPr>
        <w:t xml:space="preserve"> continue</w:t>
      </w:r>
      <w:r>
        <w:rPr>
          <w:rFonts w:ascii="Arial" w:eastAsiaTheme="minorHAnsi" w:hAnsi="Arial" w:cs="Arial"/>
          <w:sz w:val="23"/>
          <w:szCs w:val="23"/>
          <w:lang w:eastAsia="en-US"/>
        </w:rPr>
        <w:t>s</w:t>
      </w:r>
      <w:r w:rsidRPr="00735834">
        <w:rPr>
          <w:rFonts w:ascii="Arial" w:eastAsiaTheme="minorHAnsi" w:hAnsi="Arial" w:cs="Arial"/>
          <w:sz w:val="23"/>
          <w:szCs w:val="23"/>
          <w:lang w:eastAsia="en-US"/>
        </w:rPr>
        <w:t xml:space="preserve"> to be the single most common reason for expressions of dissatisfaction in about 7</w:t>
      </w:r>
      <w:r>
        <w:rPr>
          <w:rFonts w:ascii="Arial" w:eastAsiaTheme="minorHAnsi" w:hAnsi="Arial" w:cs="Arial"/>
          <w:sz w:val="23"/>
          <w:szCs w:val="23"/>
          <w:lang w:eastAsia="en-US"/>
        </w:rPr>
        <w:t>1</w:t>
      </w:r>
      <w:r w:rsidRPr="00735834">
        <w:rPr>
          <w:rFonts w:ascii="Arial" w:eastAsiaTheme="minorHAnsi" w:hAnsi="Arial" w:cs="Arial"/>
          <w:sz w:val="23"/>
          <w:szCs w:val="23"/>
          <w:lang w:eastAsia="en-US"/>
        </w:rPr>
        <w:t xml:space="preserve">% of all cases.  This is because of the considerable size of </w:t>
      </w:r>
      <w:r>
        <w:rPr>
          <w:rFonts w:ascii="Arial" w:eastAsiaTheme="minorHAnsi" w:hAnsi="Arial" w:cs="Arial"/>
          <w:sz w:val="23"/>
          <w:szCs w:val="23"/>
          <w:lang w:eastAsia="en-US"/>
        </w:rPr>
        <w:t>Highways &amp; Transport and the fact that these services potentially impact upon the entire population of Lancashire and not just those in direct receipt of services from LCC</w:t>
      </w:r>
      <w:r w:rsidRPr="00735834">
        <w:rPr>
          <w:rFonts w:ascii="Arial" w:eastAsiaTheme="minorHAnsi" w:hAnsi="Arial" w:cs="Arial"/>
          <w:sz w:val="23"/>
          <w:szCs w:val="23"/>
          <w:lang w:eastAsia="en-US"/>
        </w:rPr>
        <w:t>.</w:t>
      </w:r>
      <w:r w:rsidRPr="001C2D9B">
        <w:rPr>
          <w:rFonts w:ascii="Arial" w:eastAsiaTheme="minorHAnsi" w:hAnsi="Arial" w:cs="Arial"/>
          <w:color w:val="FF0000"/>
          <w:sz w:val="23"/>
          <w:szCs w:val="23"/>
          <w:lang w:eastAsia="en-US"/>
        </w:rPr>
        <w:t xml:space="preserve">  </w:t>
      </w:r>
    </w:p>
    <w:p w:rsidR="00371256" w:rsidRPr="004E0E75" w:rsidRDefault="00E6172E" w:rsidP="004E0E75">
      <w:pPr>
        <w:jc w:val="center"/>
        <w:rPr>
          <w:rFonts w:ascii="Arial" w:eastAsiaTheme="minorHAnsi" w:hAnsi="Arial" w:cs="Arial"/>
          <w:color w:val="FF0000"/>
          <w:sz w:val="23"/>
          <w:szCs w:val="23"/>
          <w:lang w:eastAsia="en-US"/>
        </w:rPr>
      </w:pPr>
      <w:r>
        <w:rPr>
          <w:noProof/>
        </w:rPr>
        <w:drawing>
          <wp:inline distT="0" distB="0" distL="0" distR="0">
            <wp:extent cx="5324475" cy="26193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37AD" w:rsidRPr="004E0E75" w:rsidRDefault="00E6172E" w:rsidP="004E0E75">
      <w:pPr>
        <w:pStyle w:val="NoSpacing"/>
        <w:spacing w:after="120"/>
        <w:jc w:val="both"/>
        <w:rPr>
          <w:rFonts w:ascii="Arial" w:hAnsi="Arial" w:cs="Arial"/>
          <w:b/>
          <w:bCs/>
          <w:sz w:val="23"/>
          <w:szCs w:val="23"/>
        </w:rPr>
      </w:pPr>
      <w:r>
        <w:rPr>
          <w:rFonts w:ascii="Arial" w:hAnsi="Arial" w:cs="Arial"/>
          <w:b/>
          <w:bCs/>
          <w:sz w:val="23"/>
          <w:szCs w:val="23"/>
        </w:rPr>
        <w:t>1.5</w:t>
      </w:r>
      <w:r w:rsidRPr="004E0E75">
        <w:rPr>
          <w:rFonts w:ascii="Arial" w:hAnsi="Arial" w:cs="Arial"/>
          <w:b/>
          <w:bCs/>
          <w:sz w:val="23"/>
          <w:szCs w:val="23"/>
        </w:rPr>
        <w:t xml:space="preserve"> What are complaints</w:t>
      </w:r>
      <w:r>
        <w:rPr>
          <w:rFonts w:ascii="Arial" w:hAnsi="Arial" w:cs="Arial"/>
          <w:b/>
          <w:bCs/>
          <w:sz w:val="23"/>
          <w:szCs w:val="23"/>
        </w:rPr>
        <w:t xml:space="preserve"> made for the Highways and Transport Service </w:t>
      </w:r>
      <w:r w:rsidRPr="004E0E75">
        <w:rPr>
          <w:rFonts w:ascii="Arial" w:hAnsi="Arial" w:cs="Arial"/>
          <w:b/>
          <w:bCs/>
          <w:sz w:val="23"/>
          <w:szCs w:val="23"/>
        </w:rPr>
        <w:t>about?</w:t>
      </w:r>
    </w:p>
    <w:p w:rsidR="00067602" w:rsidRPr="00F00B3E" w:rsidRDefault="00E6172E" w:rsidP="00321571">
      <w:pPr>
        <w:spacing w:after="0" w:line="240" w:lineRule="auto"/>
        <w:jc w:val="both"/>
        <w:rPr>
          <w:rFonts w:ascii="Arial" w:eastAsiaTheme="minorHAnsi" w:hAnsi="Arial" w:cs="Arial"/>
          <w:sz w:val="23"/>
          <w:szCs w:val="23"/>
          <w:lang w:eastAsia="en-US"/>
        </w:rPr>
      </w:pPr>
      <w:r w:rsidRPr="00F00B3E">
        <w:rPr>
          <w:rFonts w:ascii="Arial" w:eastAsiaTheme="minorHAnsi" w:hAnsi="Arial" w:cs="Arial"/>
          <w:sz w:val="23"/>
          <w:szCs w:val="23"/>
          <w:lang w:eastAsia="en-US"/>
        </w:rPr>
        <w:t xml:space="preserve">A further breakdown of the </w:t>
      </w:r>
      <w:r>
        <w:rPr>
          <w:rFonts w:ascii="Arial" w:eastAsiaTheme="minorHAnsi" w:hAnsi="Arial" w:cs="Arial"/>
          <w:sz w:val="23"/>
          <w:szCs w:val="23"/>
          <w:lang w:eastAsia="en-US"/>
        </w:rPr>
        <w:t>837 Highways &amp; Transport</w:t>
      </w:r>
      <w:r w:rsidRPr="00F00B3E">
        <w:rPr>
          <w:rFonts w:ascii="Arial" w:eastAsiaTheme="minorHAnsi" w:hAnsi="Arial" w:cs="Arial"/>
          <w:sz w:val="23"/>
          <w:szCs w:val="23"/>
          <w:lang w:eastAsia="en-US"/>
        </w:rPr>
        <w:t xml:space="preserve"> expressions of dissatisfaction </w:t>
      </w:r>
      <w:r>
        <w:rPr>
          <w:rFonts w:ascii="Arial" w:eastAsiaTheme="minorHAnsi" w:hAnsi="Arial" w:cs="Arial"/>
          <w:sz w:val="23"/>
          <w:szCs w:val="23"/>
          <w:lang w:eastAsia="en-US"/>
        </w:rPr>
        <w:t xml:space="preserve">(which also includes customer access and libraries) </w:t>
      </w:r>
      <w:r w:rsidRPr="00F00B3E">
        <w:rPr>
          <w:rFonts w:ascii="Arial" w:eastAsiaTheme="minorHAnsi" w:hAnsi="Arial" w:cs="Arial"/>
          <w:sz w:val="23"/>
          <w:szCs w:val="23"/>
          <w:lang w:eastAsia="en-US"/>
        </w:rPr>
        <w:t xml:space="preserve">can be seen in Graph 5 below.  </w:t>
      </w:r>
    </w:p>
    <w:p w:rsidR="00F853F1" w:rsidRPr="001C2D9B" w:rsidRDefault="00E6172E" w:rsidP="00321571">
      <w:pPr>
        <w:jc w:val="center"/>
        <w:rPr>
          <w:rFonts w:ascii="Arial" w:eastAsiaTheme="minorHAnsi" w:hAnsi="Arial" w:cs="Arial"/>
          <w:color w:val="FF0000"/>
          <w:sz w:val="23"/>
          <w:szCs w:val="23"/>
          <w:lang w:eastAsia="en-US"/>
        </w:rPr>
      </w:pPr>
      <w:r>
        <w:rPr>
          <w:noProof/>
        </w:rPr>
        <w:drawing>
          <wp:inline distT="0" distB="0" distL="0" distR="0">
            <wp:extent cx="5257800" cy="2619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7F61" w:rsidRDefault="00E6172E" w:rsidP="00855735">
      <w:pPr>
        <w:jc w:val="both"/>
        <w:rPr>
          <w:rFonts w:ascii="Arial" w:eastAsiaTheme="minorHAnsi" w:hAnsi="Arial" w:cs="Arial"/>
          <w:sz w:val="23"/>
          <w:szCs w:val="23"/>
          <w:lang w:eastAsia="en-US"/>
        </w:rPr>
      </w:pPr>
      <w:r>
        <w:rPr>
          <w:rFonts w:ascii="Arial" w:eastAsiaTheme="minorHAnsi" w:hAnsi="Arial" w:cs="Arial"/>
          <w:sz w:val="23"/>
          <w:szCs w:val="23"/>
          <w:lang w:eastAsia="en-US"/>
        </w:rPr>
        <w:t>T</w:t>
      </w:r>
      <w:r w:rsidRPr="00855735">
        <w:rPr>
          <w:rFonts w:ascii="Arial" w:eastAsiaTheme="minorHAnsi" w:hAnsi="Arial" w:cs="Arial"/>
          <w:sz w:val="23"/>
          <w:szCs w:val="23"/>
          <w:lang w:eastAsia="en-US"/>
        </w:rPr>
        <w:t>he</w:t>
      </w:r>
      <w:r>
        <w:rPr>
          <w:rFonts w:ascii="Arial" w:eastAsiaTheme="minorHAnsi" w:hAnsi="Arial" w:cs="Arial"/>
          <w:sz w:val="23"/>
          <w:szCs w:val="23"/>
          <w:lang w:eastAsia="en-US"/>
        </w:rPr>
        <w:t xml:space="preserve"> majority of expressions of dissatisfaction were for Highways (414) which represents 35% of the total number (1188). However this figure is significantly down from 617, received the previous year, which at that time, </w:t>
      </w:r>
      <w:proofErr w:type="gramStart"/>
      <w:r>
        <w:rPr>
          <w:rFonts w:ascii="Arial" w:eastAsiaTheme="minorHAnsi" w:hAnsi="Arial" w:cs="Arial"/>
          <w:sz w:val="23"/>
          <w:szCs w:val="23"/>
          <w:lang w:eastAsia="en-US"/>
        </w:rPr>
        <w:t>represented</w:t>
      </w:r>
      <w:proofErr w:type="gramEnd"/>
      <w:r>
        <w:rPr>
          <w:rFonts w:ascii="Arial" w:eastAsiaTheme="minorHAnsi" w:hAnsi="Arial" w:cs="Arial"/>
          <w:sz w:val="23"/>
          <w:szCs w:val="23"/>
          <w:lang w:eastAsia="en-US"/>
        </w:rPr>
        <w:t xml:space="preserve"> half of all expressions of dissatisfaction.   Customer Access figures are up by 85% from 193 in 2017/18 to 357 in 2018/19.  The most common reason for dissatisfaction with customer access relates to poor communication about highways reports that have not been fixed.</w:t>
      </w:r>
      <w:r w:rsidRPr="00855735">
        <w:rPr>
          <w:rFonts w:ascii="Arial" w:eastAsiaTheme="minorHAnsi" w:hAnsi="Arial" w:cs="Arial"/>
          <w:sz w:val="23"/>
          <w:szCs w:val="23"/>
          <w:lang w:eastAsia="en-US"/>
        </w:rPr>
        <w:t xml:space="preserve">  </w:t>
      </w:r>
      <w:r>
        <w:rPr>
          <w:rFonts w:ascii="Arial" w:eastAsiaTheme="minorHAnsi" w:hAnsi="Arial" w:cs="Arial"/>
          <w:sz w:val="23"/>
          <w:szCs w:val="23"/>
          <w:lang w:eastAsia="en-US"/>
        </w:rPr>
        <w:t xml:space="preserve">The Complaints Team have worked with the Customer Access Team to re-introduce the </w:t>
      </w:r>
      <w:r>
        <w:rPr>
          <w:rFonts w:ascii="Arial" w:eastAsiaTheme="minorHAnsi" w:hAnsi="Arial" w:cs="Arial"/>
          <w:sz w:val="23"/>
          <w:szCs w:val="23"/>
          <w:lang w:eastAsia="en-US"/>
        </w:rPr>
        <w:lastRenderedPageBreak/>
        <w:t xml:space="preserve">Highways Mailbox to assist in communicating with customers in these situations, so it is expected that this figure will reduce for 2019/20. </w:t>
      </w:r>
    </w:p>
    <w:p w:rsidR="00E33EAF" w:rsidRPr="00711666" w:rsidRDefault="00E6172E" w:rsidP="00855735">
      <w:pPr>
        <w:jc w:val="both"/>
        <w:rPr>
          <w:rFonts w:ascii="Arial" w:eastAsiaTheme="minorHAnsi" w:hAnsi="Arial" w:cs="Arial"/>
          <w:sz w:val="23"/>
          <w:szCs w:val="23"/>
          <w:lang w:eastAsia="en-US"/>
        </w:rPr>
      </w:pPr>
      <w:r>
        <w:rPr>
          <w:rFonts w:ascii="Arial" w:eastAsiaTheme="minorHAnsi" w:hAnsi="Arial" w:cs="Arial"/>
          <w:sz w:val="23"/>
          <w:szCs w:val="23"/>
          <w:lang w:eastAsia="en-US"/>
        </w:rPr>
        <w:t>The top three most complained about themes within Highways for 2018/19 were timeliness of response/action (156); flooding/blocked gullies (28); and professionalism of worker/staff conduct (20)</w:t>
      </w:r>
      <w:r w:rsidRPr="00855735">
        <w:rPr>
          <w:rFonts w:ascii="Arial" w:eastAsiaTheme="minorHAnsi" w:hAnsi="Arial" w:cs="Arial"/>
          <w:sz w:val="23"/>
          <w:szCs w:val="23"/>
          <w:lang w:eastAsia="en-US"/>
        </w:rPr>
        <w:t>.</w:t>
      </w:r>
      <w:r>
        <w:rPr>
          <w:rFonts w:ascii="Arial" w:eastAsiaTheme="minorHAnsi" w:hAnsi="Arial" w:cs="Arial"/>
          <w:sz w:val="23"/>
          <w:szCs w:val="23"/>
          <w:lang w:eastAsia="en-US"/>
        </w:rPr>
        <w:t xml:space="preserve">  </w:t>
      </w:r>
      <w:r w:rsidRPr="00C43189">
        <w:rPr>
          <w:rFonts w:ascii="Arial" w:eastAsiaTheme="minorHAnsi" w:hAnsi="Arial" w:cs="Arial"/>
          <w:sz w:val="23"/>
          <w:szCs w:val="23"/>
          <w:lang w:eastAsia="en-US"/>
        </w:rPr>
        <w:t xml:space="preserve">After an analysis of </w:t>
      </w:r>
      <w:r>
        <w:rPr>
          <w:rFonts w:ascii="Arial" w:eastAsiaTheme="minorHAnsi" w:hAnsi="Arial" w:cs="Arial"/>
          <w:sz w:val="23"/>
          <w:szCs w:val="23"/>
          <w:lang w:eastAsia="en-US"/>
        </w:rPr>
        <w:t>some of the complaint themes</w:t>
      </w:r>
      <w:r w:rsidRPr="00C43189">
        <w:rPr>
          <w:rFonts w:ascii="Arial" w:eastAsiaTheme="minorHAnsi" w:hAnsi="Arial" w:cs="Arial"/>
          <w:sz w:val="23"/>
          <w:szCs w:val="23"/>
          <w:lang w:eastAsia="en-US"/>
        </w:rPr>
        <w:t xml:space="preserve">, a note about expected behaviour is being issued to </w:t>
      </w:r>
      <w:r w:rsidRPr="00C43189">
        <w:rPr>
          <w:rFonts w:ascii="Arial" w:hAnsi="Arial" w:cs="Arial"/>
        </w:rPr>
        <w:t xml:space="preserve">all drivers by the Director of Highways and Transport. </w:t>
      </w:r>
      <w:r w:rsidRPr="00C43189">
        <w:rPr>
          <w:rFonts w:ascii="Arial" w:eastAsiaTheme="minorHAnsi" w:hAnsi="Arial" w:cs="Arial"/>
          <w:sz w:val="23"/>
          <w:szCs w:val="23"/>
          <w:lang w:eastAsia="en-US"/>
        </w:rPr>
        <w:t xml:space="preserve"> </w:t>
      </w:r>
      <w:r>
        <w:rPr>
          <w:rFonts w:ascii="Arial" w:eastAsiaTheme="minorHAnsi" w:hAnsi="Arial" w:cs="Arial"/>
          <w:sz w:val="23"/>
          <w:szCs w:val="23"/>
          <w:lang w:eastAsia="en-US"/>
        </w:rPr>
        <w:t xml:space="preserve">After some complaints </w:t>
      </w:r>
      <w:r w:rsidR="00E47801">
        <w:rPr>
          <w:rFonts w:ascii="Arial" w:eastAsiaTheme="minorHAnsi" w:hAnsi="Arial" w:cs="Arial"/>
          <w:sz w:val="23"/>
          <w:szCs w:val="23"/>
          <w:lang w:eastAsia="en-US"/>
        </w:rPr>
        <w:t>about charges</w:t>
      </w:r>
      <w:r w:rsidR="00381199">
        <w:rPr>
          <w:rFonts w:ascii="Arial" w:eastAsiaTheme="minorHAnsi" w:hAnsi="Arial" w:cs="Arial"/>
          <w:sz w:val="23"/>
          <w:szCs w:val="23"/>
          <w:lang w:eastAsia="en-US"/>
        </w:rPr>
        <w:t xml:space="preserve"> for a phone</w:t>
      </w:r>
      <w:r>
        <w:rPr>
          <w:rFonts w:ascii="Arial" w:eastAsiaTheme="minorHAnsi" w:hAnsi="Arial" w:cs="Arial"/>
          <w:sz w:val="23"/>
          <w:szCs w:val="23"/>
          <w:lang w:eastAsia="en-US"/>
        </w:rPr>
        <w:t xml:space="preserve"> number being used for Penalty Charge Notices, this was changed to a local rate number.</w:t>
      </w:r>
    </w:p>
    <w:p w:rsidR="00150EF4" w:rsidRDefault="00E6172E" w:rsidP="008E7D44">
      <w:pPr>
        <w:rPr>
          <w:rFonts w:ascii="Arial" w:hAnsi="Arial" w:cs="Arial"/>
          <w:b/>
          <w:sz w:val="23"/>
          <w:szCs w:val="23"/>
        </w:rPr>
      </w:pPr>
      <w:r>
        <w:rPr>
          <w:rFonts w:ascii="Arial" w:hAnsi="Arial" w:cs="Arial"/>
          <w:b/>
          <w:sz w:val="23"/>
          <w:szCs w:val="23"/>
        </w:rPr>
        <w:t>1.6</w:t>
      </w:r>
      <w:r w:rsidRPr="005F485B">
        <w:rPr>
          <w:rFonts w:ascii="Arial" w:hAnsi="Arial" w:cs="Arial"/>
          <w:b/>
          <w:sz w:val="23"/>
          <w:szCs w:val="23"/>
        </w:rPr>
        <w:t xml:space="preserve"> </w:t>
      </w:r>
      <w:r>
        <w:rPr>
          <w:rFonts w:ascii="Arial" w:hAnsi="Arial" w:cs="Arial"/>
          <w:b/>
          <w:sz w:val="23"/>
          <w:szCs w:val="23"/>
        </w:rPr>
        <w:t>Complaints about Public Health Commissioned Services</w:t>
      </w:r>
    </w:p>
    <w:p w:rsidR="00150EF4" w:rsidRPr="009E2D8D" w:rsidRDefault="00E6172E" w:rsidP="00150EF4">
      <w:pPr>
        <w:jc w:val="both"/>
        <w:rPr>
          <w:rFonts w:ascii="Arial" w:hAnsi="Arial" w:cs="Arial"/>
          <w:sz w:val="23"/>
          <w:szCs w:val="23"/>
        </w:rPr>
      </w:pPr>
      <w:r w:rsidRPr="009E2D8D">
        <w:rPr>
          <w:rFonts w:ascii="Arial" w:hAnsi="Arial" w:cs="Arial"/>
          <w:sz w:val="23"/>
          <w:szCs w:val="23"/>
        </w:rPr>
        <w:t>Public Health services are provided to the public through commissio</w:t>
      </w:r>
      <w:r>
        <w:rPr>
          <w:rFonts w:ascii="Arial" w:hAnsi="Arial" w:cs="Arial"/>
          <w:sz w:val="23"/>
          <w:szCs w:val="23"/>
        </w:rPr>
        <w:t>ned providers.  However as the c</w:t>
      </w:r>
      <w:r w:rsidRPr="009E2D8D">
        <w:rPr>
          <w:rFonts w:ascii="Arial" w:hAnsi="Arial" w:cs="Arial"/>
          <w:sz w:val="23"/>
          <w:szCs w:val="23"/>
        </w:rPr>
        <w:t>ouncil is responsible for the quality</w:t>
      </w:r>
      <w:r>
        <w:rPr>
          <w:rFonts w:ascii="Arial" w:hAnsi="Arial" w:cs="Arial"/>
          <w:sz w:val="23"/>
          <w:szCs w:val="23"/>
        </w:rPr>
        <w:t xml:space="preserve"> of these services, </w:t>
      </w:r>
      <w:r w:rsidRPr="009E2D8D">
        <w:rPr>
          <w:rFonts w:ascii="Arial" w:hAnsi="Arial" w:cs="Arial"/>
          <w:sz w:val="23"/>
          <w:szCs w:val="23"/>
        </w:rPr>
        <w:t xml:space="preserve">the performance of these contracts </w:t>
      </w:r>
      <w:r>
        <w:rPr>
          <w:rFonts w:ascii="Arial" w:hAnsi="Arial" w:cs="Arial"/>
          <w:sz w:val="23"/>
          <w:szCs w:val="23"/>
        </w:rPr>
        <w:t xml:space="preserve">are monitored </w:t>
      </w:r>
      <w:r w:rsidRPr="009E2D8D">
        <w:rPr>
          <w:rFonts w:ascii="Arial" w:hAnsi="Arial" w:cs="Arial"/>
          <w:sz w:val="23"/>
          <w:szCs w:val="23"/>
        </w:rPr>
        <w:t xml:space="preserve">and providers report back quarterly on their performance.  </w:t>
      </w:r>
    </w:p>
    <w:p w:rsidR="00150EF4" w:rsidRPr="009E2D8D" w:rsidRDefault="00E6172E" w:rsidP="00150EF4">
      <w:pPr>
        <w:jc w:val="both"/>
        <w:rPr>
          <w:rFonts w:ascii="Arial" w:hAnsi="Arial" w:cs="Arial"/>
          <w:sz w:val="23"/>
          <w:szCs w:val="23"/>
        </w:rPr>
      </w:pPr>
      <w:r>
        <w:rPr>
          <w:rFonts w:ascii="Arial" w:hAnsi="Arial" w:cs="Arial"/>
          <w:sz w:val="23"/>
          <w:szCs w:val="23"/>
        </w:rPr>
        <w:t xml:space="preserve">There has been a fourfold increase in the capture of all feedback in Public Health as </w:t>
      </w:r>
      <w:r w:rsidRPr="009E2D8D">
        <w:rPr>
          <w:rFonts w:ascii="Arial" w:hAnsi="Arial" w:cs="Arial"/>
          <w:sz w:val="23"/>
          <w:szCs w:val="23"/>
        </w:rPr>
        <w:t xml:space="preserve">a result of continued promotion of the use of an electronic form for submitting data and the increased reporting from providers.  </w:t>
      </w:r>
      <w:r>
        <w:rPr>
          <w:rFonts w:ascii="Arial" w:hAnsi="Arial" w:cs="Arial"/>
          <w:sz w:val="23"/>
          <w:szCs w:val="23"/>
        </w:rPr>
        <w:t xml:space="preserve">From the council perspective, it is important to know about the performance of our contracts and that complaints procedures are accessible to the public. </w:t>
      </w:r>
    </w:p>
    <w:p w:rsidR="00150EF4" w:rsidRPr="009E2D8D" w:rsidRDefault="00E6172E" w:rsidP="00150EF4">
      <w:pPr>
        <w:jc w:val="center"/>
        <w:rPr>
          <w:rFonts w:ascii="Arial" w:hAnsi="Arial" w:cs="Arial"/>
          <w:sz w:val="23"/>
          <w:szCs w:val="23"/>
        </w:rPr>
      </w:pPr>
      <w:r w:rsidRPr="009E2D8D">
        <w:rPr>
          <w:noProof/>
        </w:rPr>
        <w:drawing>
          <wp:inline distT="0" distB="0" distL="0" distR="0">
            <wp:extent cx="5514975" cy="24574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0EF4" w:rsidRDefault="007836B6" w:rsidP="008E7D44">
      <w:pPr>
        <w:rPr>
          <w:rFonts w:ascii="Arial" w:hAnsi="Arial" w:cs="Arial"/>
          <w:b/>
          <w:sz w:val="23"/>
          <w:szCs w:val="23"/>
        </w:rPr>
      </w:pPr>
    </w:p>
    <w:p w:rsidR="00246C40" w:rsidRPr="005F485B" w:rsidRDefault="00E6172E" w:rsidP="008E7D44">
      <w:pPr>
        <w:rPr>
          <w:rFonts w:ascii="Arial" w:hAnsi="Arial" w:cs="Arial"/>
          <w:b/>
          <w:sz w:val="23"/>
          <w:szCs w:val="23"/>
        </w:rPr>
      </w:pPr>
      <w:r>
        <w:rPr>
          <w:rFonts w:ascii="Arial" w:hAnsi="Arial" w:cs="Arial"/>
          <w:b/>
          <w:sz w:val="23"/>
          <w:szCs w:val="23"/>
        </w:rPr>
        <w:t xml:space="preserve">1.7 </w:t>
      </w:r>
      <w:r w:rsidRPr="005F485B">
        <w:rPr>
          <w:rFonts w:ascii="Arial" w:hAnsi="Arial" w:cs="Arial"/>
          <w:b/>
          <w:sz w:val="23"/>
          <w:szCs w:val="23"/>
        </w:rPr>
        <w:t>LGSCO Complaints</w:t>
      </w:r>
    </w:p>
    <w:p w:rsidR="00515652" w:rsidRPr="00F954BE" w:rsidRDefault="00E6172E" w:rsidP="00706197">
      <w:pPr>
        <w:jc w:val="both"/>
        <w:rPr>
          <w:rFonts w:ascii="Arial" w:hAnsi="Arial" w:cs="Arial"/>
          <w:color w:val="FF0000"/>
          <w:sz w:val="23"/>
          <w:szCs w:val="23"/>
        </w:rPr>
      </w:pPr>
      <w:r>
        <w:rPr>
          <w:rFonts w:ascii="Arial" w:hAnsi="Arial" w:cs="Arial"/>
          <w:sz w:val="23"/>
          <w:szCs w:val="23"/>
        </w:rPr>
        <w:t>Council officers try their best to respond</w:t>
      </w:r>
      <w:r w:rsidRPr="00A44C69">
        <w:rPr>
          <w:rFonts w:ascii="Arial" w:hAnsi="Arial" w:cs="Arial"/>
          <w:sz w:val="23"/>
          <w:szCs w:val="23"/>
        </w:rPr>
        <w:t xml:space="preserve"> to </w:t>
      </w:r>
      <w:r>
        <w:rPr>
          <w:rFonts w:ascii="Arial" w:hAnsi="Arial" w:cs="Arial"/>
          <w:sz w:val="23"/>
          <w:szCs w:val="23"/>
        </w:rPr>
        <w:t>complaints</w:t>
      </w:r>
      <w:r w:rsidRPr="00A44C69">
        <w:rPr>
          <w:rFonts w:ascii="Arial" w:hAnsi="Arial" w:cs="Arial"/>
          <w:sz w:val="23"/>
          <w:szCs w:val="23"/>
        </w:rPr>
        <w:t xml:space="preserve"> proportionate</w:t>
      </w:r>
      <w:r>
        <w:rPr>
          <w:rFonts w:ascii="Arial" w:hAnsi="Arial" w:cs="Arial"/>
          <w:sz w:val="23"/>
          <w:szCs w:val="23"/>
        </w:rPr>
        <w:t>ly, but sometimes complaints are not upheld and people remain dissatisfied. In total 42 separate corporate complaints were made by the public to the LGSCO in 2018/19.  Of these, the ombudsman made 32 final corporate decisions. In 2017/18 it was just 24, so these figures have gone up.</w:t>
      </w:r>
    </w:p>
    <w:p w:rsidR="00647831" w:rsidRPr="005F485B" w:rsidRDefault="00E6172E" w:rsidP="004D131C">
      <w:pPr>
        <w:spacing w:after="0" w:line="276" w:lineRule="auto"/>
        <w:jc w:val="both"/>
        <w:rPr>
          <w:rFonts w:ascii="Arial" w:hAnsi="Arial" w:cs="Arial"/>
          <w:sz w:val="23"/>
          <w:szCs w:val="23"/>
        </w:rPr>
      </w:pPr>
      <w:r w:rsidRPr="005F485B">
        <w:rPr>
          <w:rFonts w:ascii="Arial" w:hAnsi="Arial" w:cs="Arial"/>
          <w:sz w:val="23"/>
          <w:szCs w:val="23"/>
        </w:rPr>
        <w:t>The 32 corporate enquiries received from the LGSCO in 2018/19 resulted in 2</w:t>
      </w:r>
      <w:r>
        <w:rPr>
          <w:rFonts w:ascii="Arial" w:hAnsi="Arial" w:cs="Arial"/>
          <w:sz w:val="23"/>
          <w:szCs w:val="23"/>
        </w:rPr>
        <w:t>5</w:t>
      </w:r>
      <w:r w:rsidRPr="005F485B">
        <w:rPr>
          <w:rFonts w:ascii="Arial" w:hAnsi="Arial" w:cs="Arial"/>
          <w:sz w:val="23"/>
          <w:szCs w:val="23"/>
        </w:rPr>
        <w:t xml:space="preserve"> final decisions within the same year and an additional 9 final decisions were received from the previous year, making a total of </w:t>
      </w:r>
      <w:r>
        <w:rPr>
          <w:rFonts w:ascii="Arial" w:hAnsi="Arial" w:cs="Arial"/>
          <w:sz w:val="23"/>
          <w:szCs w:val="23"/>
        </w:rPr>
        <w:t>34</w:t>
      </w:r>
      <w:r w:rsidRPr="005F485B">
        <w:rPr>
          <w:rFonts w:ascii="Arial" w:hAnsi="Arial" w:cs="Arial"/>
          <w:sz w:val="23"/>
          <w:szCs w:val="23"/>
        </w:rPr>
        <w:t>.</w:t>
      </w:r>
      <w:r>
        <w:rPr>
          <w:rFonts w:ascii="Arial" w:hAnsi="Arial" w:cs="Arial"/>
          <w:sz w:val="23"/>
          <w:szCs w:val="23"/>
        </w:rPr>
        <w:t xml:space="preserve">  Graph 7 shows the final outcome of these complaints.  Only 5 complaints were upheld and 29 were not investigated or not upheld.  This makes an uphold rate of only 15%.  In 85% of corporate complaints, the final council decision on the complaint is therefore not further investigated or the council position is agreed by the ombudsman.  </w:t>
      </w:r>
    </w:p>
    <w:p w:rsidR="00E06FE5" w:rsidRPr="001C2D9B" w:rsidRDefault="00E6172E" w:rsidP="00541D23">
      <w:pPr>
        <w:pStyle w:val="Default"/>
        <w:jc w:val="center"/>
        <w:rPr>
          <w:rFonts w:ascii="Arial" w:hAnsi="Arial" w:cs="Arial"/>
          <w:color w:val="FF0000"/>
          <w:sz w:val="23"/>
          <w:szCs w:val="23"/>
        </w:rPr>
      </w:pPr>
      <w:r>
        <w:rPr>
          <w:noProof/>
        </w:rPr>
        <w:lastRenderedPageBreak/>
        <w:drawing>
          <wp:inline distT="0" distB="0" distL="0" distR="0">
            <wp:extent cx="5600700" cy="28384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253F" w:rsidRDefault="007836B6" w:rsidP="00D61B0C">
      <w:pPr>
        <w:widowControl w:val="0"/>
        <w:autoSpaceDE w:val="0"/>
        <w:autoSpaceDN w:val="0"/>
        <w:adjustRightInd w:val="0"/>
        <w:spacing w:after="270" w:line="276" w:lineRule="atLeast"/>
        <w:jc w:val="both"/>
        <w:rPr>
          <w:rFonts w:ascii="Arial" w:eastAsiaTheme="minorHAnsi" w:hAnsi="Arial" w:cs="Arial"/>
          <w:b/>
          <w:lang w:eastAsia="en-US"/>
        </w:rPr>
      </w:pPr>
    </w:p>
    <w:p w:rsidR="00EC6863" w:rsidRPr="00D61B0C" w:rsidRDefault="00E6172E" w:rsidP="00D61B0C">
      <w:pPr>
        <w:widowControl w:val="0"/>
        <w:autoSpaceDE w:val="0"/>
        <w:autoSpaceDN w:val="0"/>
        <w:adjustRightInd w:val="0"/>
        <w:spacing w:after="270" w:line="276" w:lineRule="atLeast"/>
        <w:jc w:val="both"/>
        <w:rPr>
          <w:rFonts w:ascii="Arial" w:eastAsiaTheme="minorHAnsi" w:hAnsi="Arial" w:cs="Arial"/>
          <w:b/>
          <w:lang w:eastAsia="en-US"/>
        </w:rPr>
      </w:pPr>
      <w:r>
        <w:rPr>
          <w:rFonts w:ascii="Arial" w:eastAsiaTheme="minorHAnsi" w:hAnsi="Arial" w:cs="Arial"/>
          <w:b/>
          <w:lang w:eastAsia="en-US"/>
        </w:rPr>
        <w:t xml:space="preserve">1.8 </w:t>
      </w:r>
      <w:r w:rsidRPr="00D61B0C">
        <w:rPr>
          <w:rFonts w:ascii="Arial" w:eastAsiaTheme="minorHAnsi" w:hAnsi="Arial" w:cs="Arial"/>
          <w:b/>
          <w:lang w:eastAsia="en-US"/>
        </w:rPr>
        <w:t>Learning from LGSCO corporate complaints</w:t>
      </w:r>
    </w:p>
    <w:p w:rsidR="00CB53EC" w:rsidRPr="009E2D8D" w:rsidRDefault="007836B6" w:rsidP="009E2D8D">
      <w:pPr>
        <w:pStyle w:val="ListParagraph"/>
        <w:ind w:left="360"/>
        <w:jc w:val="both"/>
        <w:rPr>
          <w:rFonts w:ascii="Arial" w:eastAsiaTheme="minorHAnsi" w:hAnsi="Arial" w:cs="Arial"/>
          <w:b/>
          <w:lang w:eastAsia="en-US"/>
        </w:rPr>
      </w:pPr>
    </w:p>
    <w:p w:rsidR="00CB53EC" w:rsidRPr="009E2D8D" w:rsidRDefault="00E6172E" w:rsidP="009E2D8D">
      <w:pPr>
        <w:pStyle w:val="ListParagraph"/>
        <w:ind w:left="0"/>
        <w:jc w:val="both"/>
        <w:rPr>
          <w:rFonts w:ascii="Arial" w:hAnsi="Arial" w:cs="Arial"/>
        </w:rPr>
      </w:pPr>
      <w:r w:rsidRPr="009E2D8D">
        <w:rPr>
          <w:rFonts w:ascii="Arial" w:hAnsi="Arial" w:cs="Arial"/>
        </w:rPr>
        <w:t xml:space="preserve">In </w:t>
      </w:r>
      <w:r>
        <w:rPr>
          <w:rFonts w:ascii="Arial" w:hAnsi="Arial" w:cs="Arial"/>
        </w:rPr>
        <w:t>three upheld</w:t>
      </w:r>
      <w:r w:rsidRPr="009E2D8D">
        <w:rPr>
          <w:rFonts w:ascii="Arial" w:hAnsi="Arial" w:cs="Arial"/>
        </w:rPr>
        <w:t xml:space="preserve"> complaints about blue badges, we reviewed the matrix we currently use for the Blue Badge service and took the following actions:</w:t>
      </w:r>
    </w:p>
    <w:p w:rsidR="00CB53EC" w:rsidRPr="009E2D8D" w:rsidRDefault="007836B6" w:rsidP="009E2D8D">
      <w:pPr>
        <w:pStyle w:val="ListParagraph"/>
        <w:ind w:left="0"/>
        <w:jc w:val="both"/>
        <w:rPr>
          <w:rFonts w:ascii="Arial" w:hAnsi="Arial" w:cs="Arial"/>
        </w:rPr>
      </w:pPr>
    </w:p>
    <w:p w:rsidR="00CB53EC" w:rsidRPr="009E2D8D" w:rsidRDefault="00E6172E" w:rsidP="009E2D8D">
      <w:pPr>
        <w:pStyle w:val="ListParagraph"/>
        <w:numPr>
          <w:ilvl w:val="0"/>
          <w:numId w:val="46"/>
        </w:numPr>
        <w:jc w:val="both"/>
        <w:rPr>
          <w:rFonts w:ascii="Arial" w:hAnsi="Arial" w:cs="Arial"/>
        </w:rPr>
      </w:pPr>
      <w:r w:rsidRPr="009E2D8D">
        <w:rPr>
          <w:rFonts w:ascii="Arial" w:hAnsi="Arial" w:cs="Arial"/>
        </w:rPr>
        <w:t xml:space="preserve">We agreed to review our blue badge policy and procedures to ensure they comply with the law. </w:t>
      </w:r>
    </w:p>
    <w:p w:rsidR="00CB53EC" w:rsidRPr="009E2D8D" w:rsidRDefault="00E6172E" w:rsidP="009E2D8D">
      <w:pPr>
        <w:pStyle w:val="ListParagraph"/>
        <w:numPr>
          <w:ilvl w:val="0"/>
          <w:numId w:val="46"/>
        </w:numPr>
        <w:jc w:val="both"/>
        <w:rPr>
          <w:rFonts w:ascii="Arial" w:hAnsi="Arial" w:cs="Arial"/>
        </w:rPr>
      </w:pPr>
      <w:r w:rsidRPr="009E2D8D">
        <w:rPr>
          <w:rFonts w:ascii="Arial" w:hAnsi="Arial" w:cs="Arial"/>
        </w:rPr>
        <w:t>We ensure all applications are referred for an independent mobility assessment where it is not obvious that the applicant is eligible or ineligible.</w:t>
      </w:r>
    </w:p>
    <w:p w:rsidR="00CB53EC" w:rsidRPr="009E2D8D" w:rsidRDefault="00E6172E" w:rsidP="009E2D8D">
      <w:pPr>
        <w:pStyle w:val="ListParagraph"/>
        <w:numPr>
          <w:ilvl w:val="0"/>
          <w:numId w:val="46"/>
        </w:numPr>
        <w:jc w:val="both"/>
        <w:rPr>
          <w:rFonts w:ascii="Arial" w:hAnsi="Arial" w:cs="Arial"/>
        </w:rPr>
      </w:pPr>
      <w:r w:rsidRPr="009E2D8D">
        <w:rPr>
          <w:rFonts w:ascii="Arial" w:hAnsi="Arial" w:cs="Arial"/>
        </w:rPr>
        <w:t>We ensure we do not discount people with variable conditions and take account of people with hidden or non-physical conditions which affect walking ability.</w:t>
      </w:r>
    </w:p>
    <w:p w:rsidR="00CB53EC" w:rsidRPr="009E2D8D" w:rsidRDefault="00E6172E" w:rsidP="009E2D8D">
      <w:pPr>
        <w:pStyle w:val="ListParagraph"/>
        <w:numPr>
          <w:ilvl w:val="0"/>
          <w:numId w:val="46"/>
        </w:numPr>
        <w:jc w:val="both"/>
        <w:rPr>
          <w:rFonts w:ascii="Arial" w:hAnsi="Arial" w:cs="Arial"/>
        </w:rPr>
      </w:pPr>
      <w:r w:rsidRPr="009E2D8D">
        <w:rPr>
          <w:rFonts w:ascii="Arial" w:hAnsi="Arial" w:cs="Arial"/>
        </w:rPr>
        <w:t>We have arranged training for our officers to ensure they are properly following the law and government guidance when considering blue badge applications.</w:t>
      </w:r>
    </w:p>
    <w:p w:rsidR="00CB53EC" w:rsidRPr="009E2D8D" w:rsidRDefault="00E6172E" w:rsidP="009E2D8D">
      <w:pPr>
        <w:pStyle w:val="ListParagraph"/>
        <w:numPr>
          <w:ilvl w:val="0"/>
          <w:numId w:val="46"/>
        </w:numPr>
        <w:jc w:val="both"/>
        <w:rPr>
          <w:rFonts w:ascii="Arial" w:hAnsi="Arial" w:cs="Arial"/>
        </w:rPr>
      </w:pPr>
      <w:r w:rsidRPr="009E2D8D">
        <w:rPr>
          <w:rFonts w:ascii="Arial" w:hAnsi="Arial" w:cs="Arial"/>
        </w:rPr>
        <w:t xml:space="preserve">We made changes to our process, so that in the event an applicant reaches a borderline score and a positive decision cannot be reached, the applicant will be offered an independent assessment immediately. </w:t>
      </w:r>
    </w:p>
    <w:p w:rsidR="00CB53EC" w:rsidRPr="009E2D8D" w:rsidRDefault="00E6172E" w:rsidP="009E2D8D">
      <w:pPr>
        <w:pStyle w:val="ListParagraph"/>
        <w:widowControl w:val="0"/>
        <w:numPr>
          <w:ilvl w:val="0"/>
          <w:numId w:val="46"/>
        </w:numPr>
        <w:autoSpaceDE w:val="0"/>
        <w:autoSpaceDN w:val="0"/>
        <w:adjustRightInd w:val="0"/>
        <w:spacing w:after="270" w:line="276" w:lineRule="atLeast"/>
        <w:jc w:val="both"/>
        <w:rPr>
          <w:rFonts w:ascii="Arial" w:eastAsiaTheme="minorHAnsi" w:hAnsi="Arial" w:cs="Arial"/>
          <w:b/>
          <w:lang w:eastAsia="en-US"/>
        </w:rPr>
      </w:pPr>
      <w:r w:rsidRPr="009E2D8D">
        <w:rPr>
          <w:rFonts w:ascii="Arial" w:hAnsi="Arial" w:cs="Arial"/>
        </w:rPr>
        <w:t>A further review was conducted after the results of a recent Government consultation into blue badge provision.</w:t>
      </w:r>
    </w:p>
    <w:p w:rsidR="00CB53EC" w:rsidRPr="009E2D8D" w:rsidRDefault="007836B6" w:rsidP="009E2D8D">
      <w:pPr>
        <w:pStyle w:val="ListParagraph"/>
        <w:ind w:left="360"/>
        <w:jc w:val="both"/>
        <w:rPr>
          <w:rFonts w:ascii="Arial" w:hAnsi="Arial" w:cs="Arial"/>
        </w:rPr>
      </w:pPr>
    </w:p>
    <w:p w:rsidR="00CB53EC" w:rsidRDefault="00E6172E" w:rsidP="009E2D8D">
      <w:pPr>
        <w:jc w:val="both"/>
        <w:rPr>
          <w:rFonts w:ascii="Arial" w:hAnsi="Arial" w:cs="Arial"/>
        </w:rPr>
      </w:pPr>
      <w:r w:rsidRPr="009E2D8D">
        <w:rPr>
          <w:rFonts w:ascii="Arial" w:hAnsi="Arial" w:cs="Arial"/>
        </w:rPr>
        <w:t>In a complaint about a delay to a school transport appeal, we have improved the process and if delays become unavoidable we communicate the reasons for delays</w:t>
      </w:r>
      <w:r>
        <w:rPr>
          <w:rFonts w:ascii="Arial" w:hAnsi="Arial" w:cs="Arial"/>
        </w:rPr>
        <w:t xml:space="preserve"> to appellants</w:t>
      </w:r>
      <w:r w:rsidRPr="009E2D8D">
        <w:rPr>
          <w:rFonts w:ascii="Arial" w:hAnsi="Arial" w:cs="Arial"/>
        </w:rPr>
        <w:t>.</w:t>
      </w:r>
    </w:p>
    <w:p w:rsidR="000E5733" w:rsidRPr="000E5733" w:rsidRDefault="00E6172E" w:rsidP="000E5733">
      <w:pPr>
        <w:rPr>
          <w:rFonts w:ascii="Arial" w:hAnsi="Arial" w:cs="Arial"/>
        </w:rPr>
      </w:pPr>
      <w:r w:rsidRPr="000E5733">
        <w:rPr>
          <w:rFonts w:ascii="Arial" w:hAnsi="Arial" w:cs="Arial"/>
        </w:rPr>
        <w:t>Changes to supply and ordering processes have been made in children’s centre which had wrongly told a parent that it had vitamins in stock</w:t>
      </w:r>
      <w:r>
        <w:rPr>
          <w:rFonts w:ascii="Arial" w:hAnsi="Arial" w:cs="Arial"/>
        </w:rPr>
        <w:t>,</w:t>
      </w:r>
      <w:r w:rsidRPr="000E5733">
        <w:rPr>
          <w:rFonts w:ascii="Arial" w:hAnsi="Arial" w:cs="Arial"/>
        </w:rPr>
        <w:t xml:space="preserve"> when it did not.  </w:t>
      </w:r>
    </w:p>
    <w:p w:rsidR="00A57F79" w:rsidRDefault="007836B6" w:rsidP="009E2D8D">
      <w:pPr>
        <w:jc w:val="both"/>
        <w:rPr>
          <w:rFonts w:ascii="Arial" w:hAnsi="Arial" w:cs="Arial"/>
        </w:rPr>
      </w:pPr>
    </w:p>
    <w:p w:rsidR="00A57F79" w:rsidRDefault="007836B6" w:rsidP="009E2D8D">
      <w:pPr>
        <w:jc w:val="both"/>
        <w:rPr>
          <w:rFonts w:ascii="Arial" w:hAnsi="Arial" w:cs="Arial"/>
        </w:rPr>
      </w:pPr>
    </w:p>
    <w:p w:rsidR="00A57F79" w:rsidRDefault="007836B6" w:rsidP="009E2D8D">
      <w:pPr>
        <w:jc w:val="both"/>
        <w:rPr>
          <w:rFonts w:ascii="Arial" w:hAnsi="Arial" w:cs="Arial"/>
        </w:rPr>
      </w:pPr>
    </w:p>
    <w:p w:rsidR="00A57F79" w:rsidRDefault="007836B6" w:rsidP="009E2D8D">
      <w:pPr>
        <w:jc w:val="both"/>
        <w:rPr>
          <w:rFonts w:ascii="Arial" w:hAnsi="Arial" w:cs="Arial"/>
        </w:rPr>
      </w:pPr>
    </w:p>
    <w:p w:rsidR="00A57F79" w:rsidRDefault="007836B6" w:rsidP="009E2D8D">
      <w:pPr>
        <w:jc w:val="both"/>
        <w:rPr>
          <w:rFonts w:ascii="Arial" w:hAnsi="Arial" w:cs="Arial"/>
        </w:rPr>
      </w:pPr>
    </w:p>
    <w:p w:rsidR="00A57F79" w:rsidRDefault="007836B6" w:rsidP="009E2D8D">
      <w:pPr>
        <w:jc w:val="both"/>
        <w:rPr>
          <w:rFonts w:ascii="Arial" w:hAnsi="Arial" w:cs="Arial"/>
        </w:rPr>
      </w:pPr>
    </w:p>
    <w:p w:rsidR="00A57F79" w:rsidRPr="009E2D8D" w:rsidRDefault="007836B6" w:rsidP="009E2D8D">
      <w:pPr>
        <w:jc w:val="both"/>
        <w:rPr>
          <w:rFonts w:ascii="Arial" w:hAnsi="Arial" w:cs="Arial"/>
        </w:rPr>
      </w:pPr>
    </w:p>
    <w:p w:rsidR="00B84F36" w:rsidRPr="00287F91" w:rsidRDefault="00E6172E" w:rsidP="00D61B0C">
      <w:pPr>
        <w:rPr>
          <w:rFonts w:ascii="Arial" w:hAnsi="Arial" w:cs="Arial"/>
          <w:b/>
          <w:sz w:val="23"/>
          <w:szCs w:val="23"/>
        </w:rPr>
      </w:pPr>
      <w:r>
        <w:rPr>
          <w:rFonts w:ascii="Arial" w:hAnsi="Arial" w:cs="Arial"/>
          <w:b/>
          <w:bCs/>
          <w:sz w:val="23"/>
          <w:szCs w:val="23"/>
        </w:rPr>
        <w:t xml:space="preserve">1.9 </w:t>
      </w:r>
      <w:r w:rsidRPr="00287F91">
        <w:rPr>
          <w:rFonts w:ascii="Arial" w:hAnsi="Arial" w:cs="Arial"/>
          <w:b/>
          <w:bCs/>
          <w:sz w:val="23"/>
          <w:szCs w:val="23"/>
        </w:rPr>
        <w:t>All Corporate Compliments</w:t>
      </w:r>
    </w:p>
    <w:p w:rsidR="009E1480" w:rsidRPr="001C2D9B" w:rsidRDefault="00E6172E" w:rsidP="00287F91">
      <w:pPr>
        <w:jc w:val="center"/>
        <w:rPr>
          <w:rFonts w:ascii="Arial" w:hAnsi="Arial" w:cs="Arial"/>
          <w:color w:val="FF0000"/>
          <w:sz w:val="23"/>
          <w:szCs w:val="23"/>
        </w:rPr>
      </w:pPr>
      <w:r>
        <w:rPr>
          <w:noProof/>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4F36" w:rsidRPr="00287F91" w:rsidRDefault="00E6172E" w:rsidP="00C1296E">
      <w:pPr>
        <w:widowControl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The capture of corporate compliments has shown a welcome increase for 2018/19. </w:t>
      </w:r>
      <w:r w:rsidRPr="00287F91">
        <w:rPr>
          <w:rFonts w:ascii="Arial" w:hAnsi="Arial" w:cs="Arial"/>
          <w:sz w:val="23"/>
          <w:szCs w:val="23"/>
        </w:rPr>
        <w:t xml:space="preserve">The amount of compliments generated is generally in relation to the nature of the business and </w:t>
      </w:r>
      <w:r>
        <w:rPr>
          <w:rFonts w:ascii="Arial" w:hAnsi="Arial" w:cs="Arial"/>
          <w:sz w:val="23"/>
          <w:szCs w:val="23"/>
        </w:rPr>
        <w:t xml:space="preserve">is </w:t>
      </w:r>
      <w:r w:rsidRPr="00287F91">
        <w:rPr>
          <w:rFonts w:ascii="Arial" w:hAnsi="Arial" w:cs="Arial"/>
          <w:sz w:val="23"/>
          <w:szCs w:val="23"/>
        </w:rPr>
        <w:t>directly proportional to t</w:t>
      </w:r>
      <w:r>
        <w:rPr>
          <w:rFonts w:ascii="Arial" w:hAnsi="Arial" w:cs="Arial"/>
          <w:sz w:val="23"/>
          <w:szCs w:val="23"/>
        </w:rPr>
        <w:t>he amount of business that the c</w:t>
      </w:r>
      <w:r w:rsidRPr="00287F91">
        <w:rPr>
          <w:rFonts w:ascii="Arial" w:hAnsi="Arial" w:cs="Arial"/>
          <w:sz w:val="23"/>
          <w:szCs w:val="23"/>
        </w:rPr>
        <w:t xml:space="preserve">ouncil undertakes in particular service areas.  </w:t>
      </w:r>
      <w:r>
        <w:rPr>
          <w:rFonts w:ascii="Arial" w:hAnsi="Arial" w:cs="Arial"/>
          <w:sz w:val="23"/>
          <w:szCs w:val="23"/>
        </w:rPr>
        <w:t>As can be seen in Graph 8</w:t>
      </w:r>
      <w:r w:rsidRPr="00287F91">
        <w:rPr>
          <w:rFonts w:ascii="Arial" w:hAnsi="Arial" w:cs="Arial"/>
          <w:sz w:val="23"/>
          <w:szCs w:val="23"/>
        </w:rPr>
        <w:t xml:space="preserve">, a total of 8794 compliments were made in 2018/19.  The majority </w:t>
      </w:r>
      <w:r>
        <w:rPr>
          <w:rFonts w:ascii="Arial" w:hAnsi="Arial" w:cs="Arial"/>
          <w:sz w:val="23"/>
          <w:szCs w:val="23"/>
        </w:rPr>
        <w:t xml:space="preserve">are </w:t>
      </w:r>
      <w:r w:rsidRPr="00287F91">
        <w:rPr>
          <w:rFonts w:ascii="Arial" w:hAnsi="Arial" w:cs="Arial"/>
          <w:sz w:val="23"/>
          <w:szCs w:val="23"/>
        </w:rPr>
        <w:t xml:space="preserve">made in relation to public health commissioned services with just over 92% of all the compliments received. </w:t>
      </w:r>
      <w:r>
        <w:rPr>
          <w:rFonts w:ascii="Arial" w:hAnsi="Arial" w:cs="Arial"/>
          <w:sz w:val="23"/>
          <w:szCs w:val="23"/>
        </w:rPr>
        <w:t xml:space="preserve">The number of public health compliments have risen by four times the previous year, (similar to the rise in complaints), pointing to improved capture and recording of all feedback by providers. </w:t>
      </w:r>
      <w:r w:rsidRPr="00287F91">
        <w:rPr>
          <w:rFonts w:ascii="Arial" w:hAnsi="Arial" w:cs="Arial"/>
          <w:sz w:val="23"/>
          <w:szCs w:val="23"/>
        </w:rPr>
        <w:t xml:space="preserve"> Compliments are always shared with the line managers concerned and staff are also sometimes nominated for Pride Awards from this customer feedback.</w:t>
      </w:r>
    </w:p>
    <w:p w:rsidR="00C1296E" w:rsidRPr="001C2D9B" w:rsidRDefault="007836B6" w:rsidP="00C1296E">
      <w:pPr>
        <w:widowControl w:val="0"/>
        <w:autoSpaceDE w:val="0"/>
        <w:autoSpaceDN w:val="0"/>
        <w:adjustRightInd w:val="0"/>
        <w:spacing w:after="0" w:line="240" w:lineRule="auto"/>
        <w:jc w:val="both"/>
        <w:rPr>
          <w:rFonts w:ascii="Arial" w:hAnsi="Arial" w:cs="Arial"/>
          <w:color w:val="FF0000"/>
          <w:sz w:val="23"/>
          <w:szCs w:val="23"/>
        </w:rPr>
      </w:pPr>
    </w:p>
    <w:p w:rsidR="00C1296E" w:rsidRPr="00D61B0C" w:rsidRDefault="00E6172E" w:rsidP="00D61B0C">
      <w:pPr>
        <w:pStyle w:val="ListParagraph"/>
        <w:widowControl w:val="0"/>
        <w:numPr>
          <w:ilvl w:val="1"/>
          <w:numId w:val="48"/>
        </w:numPr>
        <w:autoSpaceDE w:val="0"/>
        <w:autoSpaceDN w:val="0"/>
        <w:adjustRightInd w:val="0"/>
        <w:spacing w:after="120" w:line="240" w:lineRule="auto"/>
        <w:jc w:val="both"/>
        <w:rPr>
          <w:rFonts w:ascii="Arial" w:hAnsi="Arial" w:cs="Arial"/>
          <w:b/>
          <w:bCs/>
          <w:sz w:val="23"/>
          <w:szCs w:val="23"/>
        </w:rPr>
      </w:pPr>
      <w:r w:rsidRPr="00D61B0C">
        <w:rPr>
          <w:rFonts w:ascii="Arial" w:hAnsi="Arial" w:cs="Arial"/>
          <w:b/>
          <w:bCs/>
          <w:sz w:val="23"/>
          <w:szCs w:val="23"/>
        </w:rPr>
        <w:t>Exceptional compliments by service</w:t>
      </w:r>
    </w:p>
    <w:p w:rsidR="00C1296E" w:rsidRPr="00C1296E" w:rsidRDefault="007836B6" w:rsidP="00C1296E">
      <w:pPr>
        <w:pStyle w:val="ListParagraph"/>
        <w:widowControl w:val="0"/>
        <w:autoSpaceDE w:val="0"/>
        <w:autoSpaceDN w:val="0"/>
        <w:adjustRightInd w:val="0"/>
        <w:spacing w:after="270" w:line="276" w:lineRule="atLeast"/>
        <w:ind w:left="390"/>
        <w:jc w:val="both"/>
        <w:rPr>
          <w:rFonts w:ascii="Arial" w:hAnsi="Arial" w:cs="Arial"/>
          <w:b/>
          <w:bCs/>
          <w:sz w:val="23"/>
          <w:szCs w:val="23"/>
        </w:rPr>
      </w:pPr>
    </w:p>
    <w:p w:rsidR="00D61B0C" w:rsidRPr="00D61B0C" w:rsidRDefault="00E6172E" w:rsidP="00D61B0C">
      <w:pPr>
        <w:pStyle w:val="ListParagraph"/>
        <w:widowControl w:val="0"/>
        <w:numPr>
          <w:ilvl w:val="0"/>
          <w:numId w:val="50"/>
        </w:numPr>
        <w:autoSpaceDE w:val="0"/>
        <w:autoSpaceDN w:val="0"/>
        <w:adjustRightInd w:val="0"/>
        <w:spacing w:after="270" w:line="276" w:lineRule="atLeast"/>
        <w:ind w:hanging="720"/>
        <w:jc w:val="both"/>
        <w:rPr>
          <w:rFonts w:ascii="Arial" w:hAnsi="Arial" w:cs="Arial"/>
          <w:b/>
          <w:bCs/>
          <w:sz w:val="23"/>
          <w:szCs w:val="23"/>
        </w:rPr>
      </w:pPr>
      <w:r w:rsidRPr="00D61B0C">
        <w:rPr>
          <w:rFonts w:ascii="Arial" w:hAnsi="Arial" w:cs="Arial"/>
          <w:b/>
          <w:bCs/>
          <w:sz w:val="23"/>
          <w:szCs w:val="23"/>
        </w:rPr>
        <w:t>Public Health</w:t>
      </w:r>
    </w:p>
    <w:p w:rsidR="00D61B0C" w:rsidRDefault="00E6172E" w:rsidP="00D61B0C">
      <w:pPr>
        <w:widowControl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Public Health</w:t>
      </w:r>
      <w:r w:rsidRPr="00862946">
        <w:rPr>
          <w:rFonts w:ascii="Arial" w:hAnsi="Arial" w:cs="Arial"/>
          <w:sz w:val="23"/>
          <w:szCs w:val="23"/>
        </w:rPr>
        <w:t xml:space="preserve"> </w:t>
      </w:r>
      <w:r>
        <w:rPr>
          <w:rFonts w:ascii="Arial" w:hAnsi="Arial" w:cs="Arial"/>
          <w:sz w:val="23"/>
          <w:szCs w:val="23"/>
        </w:rPr>
        <w:t xml:space="preserve">commissioned services stand out by far, as the most appreciated council service.  Some examples of exceptional feedback received in 2018/19 are quoted below. </w:t>
      </w:r>
    </w:p>
    <w:p w:rsidR="00D61B0C" w:rsidRDefault="007836B6" w:rsidP="00D61B0C">
      <w:pPr>
        <w:widowControl w:val="0"/>
        <w:autoSpaceDE w:val="0"/>
        <w:autoSpaceDN w:val="0"/>
        <w:adjustRightInd w:val="0"/>
        <w:spacing w:after="0" w:line="240" w:lineRule="auto"/>
        <w:jc w:val="both"/>
        <w:rPr>
          <w:rFonts w:ascii="Arial" w:hAnsi="Arial" w:cs="Arial"/>
          <w:sz w:val="23"/>
          <w:szCs w:val="23"/>
        </w:rPr>
      </w:pPr>
    </w:p>
    <w:p w:rsidR="00D61B0C" w:rsidRDefault="00E6172E" w:rsidP="00D61B0C">
      <w:pPr>
        <w:widowControl w:val="0"/>
        <w:autoSpaceDE w:val="0"/>
        <w:autoSpaceDN w:val="0"/>
        <w:adjustRightInd w:val="0"/>
        <w:spacing w:after="0" w:line="240" w:lineRule="auto"/>
        <w:jc w:val="both"/>
        <w:rPr>
          <w:rFonts w:ascii="Arial" w:hAnsi="Arial" w:cs="Arial"/>
          <w:i/>
          <w:sz w:val="23"/>
          <w:szCs w:val="23"/>
        </w:rPr>
      </w:pPr>
      <w:r w:rsidRPr="009E2D8D">
        <w:rPr>
          <w:rFonts w:ascii="Arial" w:hAnsi="Arial" w:cs="Arial"/>
          <w:i/>
          <w:sz w:val="23"/>
          <w:szCs w:val="23"/>
        </w:rPr>
        <w:t>We cannot thank you ALL enough for all your help, patience, support and understanding.</w:t>
      </w:r>
      <w:r>
        <w:rPr>
          <w:rFonts w:ascii="Arial" w:hAnsi="Arial" w:cs="Arial"/>
          <w:i/>
          <w:sz w:val="23"/>
          <w:szCs w:val="23"/>
        </w:rPr>
        <w:t xml:space="preserve"> </w:t>
      </w:r>
      <w:r w:rsidRPr="009E2D8D">
        <w:rPr>
          <w:rFonts w:ascii="Arial" w:hAnsi="Arial" w:cs="Arial"/>
          <w:i/>
          <w:sz w:val="23"/>
          <w:szCs w:val="23"/>
        </w:rPr>
        <w:t xml:space="preserve"> I can report that my son is getting meetings in and enjoying sobriety.</w:t>
      </w:r>
      <w:r>
        <w:rPr>
          <w:rFonts w:ascii="Arial" w:hAnsi="Arial" w:cs="Arial"/>
          <w:i/>
          <w:sz w:val="23"/>
          <w:szCs w:val="23"/>
        </w:rPr>
        <w:t xml:space="preserve"> </w:t>
      </w:r>
      <w:r w:rsidRPr="009E2D8D">
        <w:rPr>
          <w:rFonts w:ascii="Arial" w:hAnsi="Arial" w:cs="Arial"/>
          <w:i/>
          <w:sz w:val="23"/>
          <w:szCs w:val="23"/>
        </w:rPr>
        <w:t xml:space="preserve"> He could not have done it without you. </w:t>
      </w:r>
      <w:r>
        <w:rPr>
          <w:rFonts w:ascii="Arial" w:hAnsi="Arial" w:cs="Arial"/>
          <w:i/>
          <w:sz w:val="23"/>
          <w:szCs w:val="23"/>
        </w:rPr>
        <w:t xml:space="preserve"> </w:t>
      </w:r>
      <w:r w:rsidRPr="009E2D8D">
        <w:rPr>
          <w:rFonts w:ascii="Arial" w:hAnsi="Arial" w:cs="Arial"/>
          <w:i/>
          <w:sz w:val="23"/>
          <w:szCs w:val="23"/>
        </w:rPr>
        <w:t>You all do a wonderful job an</w:t>
      </w:r>
      <w:r>
        <w:rPr>
          <w:rFonts w:ascii="Arial" w:hAnsi="Arial" w:cs="Arial"/>
          <w:i/>
          <w:sz w:val="23"/>
          <w:szCs w:val="23"/>
        </w:rPr>
        <w:t>d provide an excellent service!</w:t>
      </w:r>
    </w:p>
    <w:p w:rsidR="00D61B0C" w:rsidRPr="009E2D8D" w:rsidRDefault="007836B6" w:rsidP="00D61B0C">
      <w:pPr>
        <w:widowControl w:val="0"/>
        <w:autoSpaceDE w:val="0"/>
        <w:autoSpaceDN w:val="0"/>
        <w:adjustRightInd w:val="0"/>
        <w:spacing w:after="0" w:line="240" w:lineRule="auto"/>
        <w:jc w:val="both"/>
        <w:rPr>
          <w:rFonts w:ascii="Arial" w:hAnsi="Arial" w:cs="Arial"/>
          <w:i/>
          <w:sz w:val="23"/>
          <w:szCs w:val="23"/>
        </w:rPr>
      </w:pPr>
    </w:p>
    <w:p w:rsidR="00D61B0C" w:rsidRPr="009E2D8D" w:rsidRDefault="00E6172E" w:rsidP="00D61B0C">
      <w:pPr>
        <w:jc w:val="both"/>
        <w:rPr>
          <w:rFonts w:ascii="Arial" w:hAnsi="Arial" w:cs="Arial"/>
          <w:i/>
          <w:sz w:val="23"/>
          <w:szCs w:val="23"/>
        </w:rPr>
      </w:pPr>
      <w:r w:rsidRPr="009E2D8D">
        <w:rPr>
          <w:rFonts w:ascii="Arial" w:hAnsi="Arial" w:cs="Arial"/>
          <w:i/>
          <w:sz w:val="23"/>
          <w:szCs w:val="23"/>
        </w:rPr>
        <w:t xml:space="preserve">A great service, thank you for changing my ferrule.  Very good home assessment, I didn't realise the support I needed.  How lovely that you came to our heritage group to talk to us about how we can help ourselves and be safe.  I wouldn't have known where to get the support you have been able to help me find, thank you.  How great! </w:t>
      </w:r>
      <w:r>
        <w:rPr>
          <w:rFonts w:ascii="Arial" w:hAnsi="Arial" w:cs="Arial"/>
          <w:i/>
          <w:sz w:val="23"/>
          <w:szCs w:val="23"/>
        </w:rPr>
        <w:t xml:space="preserve"> </w:t>
      </w:r>
      <w:r w:rsidRPr="009E2D8D">
        <w:rPr>
          <w:rFonts w:ascii="Arial" w:hAnsi="Arial" w:cs="Arial"/>
          <w:i/>
          <w:sz w:val="23"/>
          <w:szCs w:val="23"/>
        </w:rPr>
        <w:t xml:space="preserve">A new ferrule for Christmas!  Such a great, caring service. </w:t>
      </w:r>
      <w:r>
        <w:rPr>
          <w:rFonts w:ascii="Arial" w:hAnsi="Arial" w:cs="Arial"/>
          <w:i/>
          <w:sz w:val="23"/>
          <w:szCs w:val="23"/>
        </w:rPr>
        <w:t xml:space="preserve"> </w:t>
      </w:r>
      <w:r w:rsidRPr="009E2D8D">
        <w:rPr>
          <w:rFonts w:ascii="Arial" w:hAnsi="Arial" w:cs="Arial"/>
          <w:i/>
          <w:sz w:val="23"/>
          <w:szCs w:val="23"/>
        </w:rPr>
        <w:t>The ladies are alway</w:t>
      </w:r>
      <w:r>
        <w:rPr>
          <w:rFonts w:ascii="Arial" w:hAnsi="Arial" w:cs="Arial"/>
          <w:i/>
          <w:sz w:val="23"/>
          <w:szCs w:val="23"/>
        </w:rPr>
        <w:t>s smiling, so kind and helpful.</w:t>
      </w:r>
    </w:p>
    <w:p w:rsidR="00D61B0C" w:rsidRPr="009E2D8D" w:rsidRDefault="00E6172E" w:rsidP="00D61B0C">
      <w:pPr>
        <w:jc w:val="both"/>
        <w:rPr>
          <w:rFonts w:ascii="Arial" w:hAnsi="Arial" w:cs="Arial"/>
          <w:i/>
          <w:sz w:val="23"/>
          <w:szCs w:val="23"/>
        </w:rPr>
      </w:pPr>
      <w:r w:rsidRPr="009E2D8D">
        <w:rPr>
          <w:rFonts w:ascii="Arial" w:hAnsi="Arial" w:cs="Arial"/>
          <w:i/>
          <w:sz w:val="23"/>
          <w:szCs w:val="23"/>
        </w:rPr>
        <w:t xml:space="preserve">Best place I've ever been to. </w:t>
      </w:r>
      <w:r>
        <w:rPr>
          <w:rFonts w:ascii="Arial" w:hAnsi="Arial" w:cs="Arial"/>
          <w:i/>
          <w:sz w:val="23"/>
          <w:szCs w:val="23"/>
        </w:rPr>
        <w:t xml:space="preserve"> </w:t>
      </w:r>
      <w:r w:rsidRPr="009E2D8D">
        <w:rPr>
          <w:rFonts w:ascii="Arial" w:hAnsi="Arial" w:cs="Arial"/>
          <w:i/>
          <w:sz w:val="23"/>
          <w:szCs w:val="23"/>
        </w:rPr>
        <w:t>Get the support I need and no matter what the staff are always there to help.</w:t>
      </w:r>
    </w:p>
    <w:p w:rsidR="00C1296E" w:rsidRPr="00D61B0C" w:rsidRDefault="00E6172E" w:rsidP="00D61B0C">
      <w:pPr>
        <w:pStyle w:val="ListParagraph"/>
        <w:widowControl w:val="0"/>
        <w:numPr>
          <w:ilvl w:val="0"/>
          <w:numId w:val="50"/>
        </w:numPr>
        <w:autoSpaceDE w:val="0"/>
        <w:autoSpaceDN w:val="0"/>
        <w:adjustRightInd w:val="0"/>
        <w:spacing w:after="270" w:line="276" w:lineRule="atLeast"/>
        <w:ind w:hanging="720"/>
        <w:jc w:val="both"/>
        <w:rPr>
          <w:rFonts w:ascii="Arial" w:hAnsi="Arial" w:cs="Arial"/>
          <w:sz w:val="23"/>
          <w:szCs w:val="23"/>
        </w:rPr>
      </w:pPr>
      <w:r w:rsidRPr="00D61B0C">
        <w:rPr>
          <w:rFonts w:ascii="Arial" w:hAnsi="Arial" w:cs="Arial"/>
          <w:b/>
          <w:bCs/>
          <w:sz w:val="23"/>
          <w:szCs w:val="23"/>
        </w:rPr>
        <w:t>Highways</w:t>
      </w:r>
    </w:p>
    <w:p w:rsidR="00D61B0C" w:rsidRDefault="00E6172E" w:rsidP="00D61B0C">
      <w:pPr>
        <w:widowControl w:val="0"/>
        <w:autoSpaceDE w:val="0"/>
        <w:autoSpaceDN w:val="0"/>
        <w:adjustRightInd w:val="0"/>
        <w:spacing w:after="0" w:line="240" w:lineRule="auto"/>
        <w:jc w:val="both"/>
        <w:rPr>
          <w:rFonts w:ascii="Arial" w:hAnsi="Arial" w:cs="Arial"/>
          <w:sz w:val="23"/>
          <w:szCs w:val="23"/>
        </w:rPr>
      </w:pPr>
      <w:r w:rsidRPr="00862946">
        <w:rPr>
          <w:rFonts w:ascii="Arial" w:hAnsi="Arial" w:cs="Arial"/>
          <w:sz w:val="23"/>
          <w:szCs w:val="23"/>
        </w:rPr>
        <w:t>Highways received 62 formally recorded compliment</w:t>
      </w:r>
      <w:r>
        <w:rPr>
          <w:rFonts w:ascii="Arial" w:hAnsi="Arial" w:cs="Arial"/>
          <w:sz w:val="23"/>
          <w:szCs w:val="23"/>
        </w:rPr>
        <w:t xml:space="preserve">s in 2018/19. Some examples of exceptional feedback received in 2018/19 are quoted below. </w:t>
      </w:r>
    </w:p>
    <w:p w:rsidR="00862946" w:rsidRDefault="007836B6" w:rsidP="00C1296E">
      <w:pPr>
        <w:widowControl w:val="0"/>
        <w:autoSpaceDE w:val="0"/>
        <w:autoSpaceDN w:val="0"/>
        <w:adjustRightInd w:val="0"/>
        <w:spacing w:after="0" w:line="240" w:lineRule="auto"/>
        <w:jc w:val="both"/>
        <w:rPr>
          <w:rFonts w:ascii="Arial" w:hAnsi="Arial" w:cs="Arial"/>
          <w:i/>
          <w:sz w:val="23"/>
          <w:szCs w:val="23"/>
        </w:rPr>
      </w:pPr>
    </w:p>
    <w:p w:rsidR="00C1296E" w:rsidRDefault="00E6172E" w:rsidP="00C1296E">
      <w:pPr>
        <w:widowControl w:val="0"/>
        <w:autoSpaceDE w:val="0"/>
        <w:autoSpaceDN w:val="0"/>
        <w:adjustRightInd w:val="0"/>
        <w:spacing w:after="0" w:line="240" w:lineRule="auto"/>
        <w:jc w:val="both"/>
        <w:rPr>
          <w:rFonts w:ascii="Arial" w:hAnsi="Arial" w:cs="Arial"/>
          <w:i/>
          <w:sz w:val="23"/>
          <w:szCs w:val="23"/>
        </w:rPr>
      </w:pPr>
      <w:r w:rsidRPr="00C1296E">
        <w:rPr>
          <w:rFonts w:ascii="Arial" w:hAnsi="Arial" w:cs="Arial"/>
          <w:i/>
          <w:sz w:val="23"/>
          <w:szCs w:val="23"/>
        </w:rPr>
        <w:t xml:space="preserve">Just to say what a wonderful job you have done with the road surface of Smithy Lane, </w:t>
      </w:r>
      <w:proofErr w:type="spellStart"/>
      <w:r w:rsidRPr="00C1296E">
        <w:rPr>
          <w:rFonts w:ascii="Arial" w:hAnsi="Arial" w:cs="Arial"/>
          <w:i/>
          <w:sz w:val="23"/>
          <w:szCs w:val="23"/>
        </w:rPr>
        <w:t>Stalmine</w:t>
      </w:r>
      <w:proofErr w:type="spellEnd"/>
      <w:r w:rsidRPr="00C1296E">
        <w:rPr>
          <w:rFonts w:ascii="Arial" w:hAnsi="Arial" w:cs="Arial"/>
          <w:i/>
          <w:sz w:val="23"/>
          <w:szCs w:val="23"/>
        </w:rPr>
        <w:t>.  Our Wyre Pensioners Forum group members wanted me to contact you to say what an excellent job you had done and made the cut through now a safer road to travel to and from upon.  Well done to all involved</w:t>
      </w:r>
      <w:r>
        <w:rPr>
          <w:rFonts w:ascii="Arial" w:hAnsi="Arial" w:cs="Arial"/>
          <w:i/>
          <w:sz w:val="23"/>
          <w:szCs w:val="23"/>
        </w:rPr>
        <w:t>.</w:t>
      </w:r>
    </w:p>
    <w:p w:rsidR="006B7DB7" w:rsidRDefault="007836B6" w:rsidP="00C1296E">
      <w:pPr>
        <w:widowControl w:val="0"/>
        <w:autoSpaceDE w:val="0"/>
        <w:autoSpaceDN w:val="0"/>
        <w:adjustRightInd w:val="0"/>
        <w:spacing w:after="0" w:line="240" w:lineRule="auto"/>
        <w:jc w:val="both"/>
        <w:rPr>
          <w:rFonts w:ascii="Arial" w:hAnsi="Arial" w:cs="Arial"/>
          <w:i/>
          <w:sz w:val="23"/>
          <w:szCs w:val="23"/>
        </w:rPr>
      </w:pPr>
    </w:p>
    <w:p w:rsidR="006B7DB7" w:rsidRPr="006B7DB7" w:rsidRDefault="00E6172E" w:rsidP="006B7DB7">
      <w:pPr>
        <w:widowControl w:val="0"/>
        <w:autoSpaceDE w:val="0"/>
        <w:autoSpaceDN w:val="0"/>
        <w:adjustRightInd w:val="0"/>
        <w:spacing w:after="0" w:line="240" w:lineRule="auto"/>
        <w:jc w:val="both"/>
        <w:rPr>
          <w:rFonts w:ascii="Arial" w:hAnsi="Arial" w:cs="Arial"/>
          <w:i/>
          <w:sz w:val="23"/>
          <w:szCs w:val="23"/>
        </w:rPr>
      </w:pPr>
      <w:r w:rsidRPr="006B7DB7">
        <w:rPr>
          <w:rFonts w:ascii="Arial" w:hAnsi="Arial" w:cs="Arial"/>
          <w:i/>
          <w:sz w:val="23"/>
          <w:szCs w:val="23"/>
        </w:rPr>
        <w:t>Many thanks for the very prompt action in clearing the blocked gulley by Waddington Coronation Gardens.  Not only do we have lovely smooth roads through the village now but</w:t>
      </w:r>
      <w:r>
        <w:rPr>
          <w:rFonts w:ascii="Arial" w:hAnsi="Arial" w:cs="Arial"/>
          <w:i/>
          <w:sz w:val="23"/>
          <w:szCs w:val="23"/>
        </w:rPr>
        <w:t xml:space="preserve"> we have clear gullies as well.</w:t>
      </w:r>
    </w:p>
    <w:p w:rsidR="006B7DB7" w:rsidRPr="00C1296E" w:rsidRDefault="007836B6" w:rsidP="00C1296E">
      <w:pPr>
        <w:widowControl w:val="0"/>
        <w:autoSpaceDE w:val="0"/>
        <w:autoSpaceDN w:val="0"/>
        <w:adjustRightInd w:val="0"/>
        <w:spacing w:after="0" w:line="240" w:lineRule="auto"/>
        <w:jc w:val="both"/>
        <w:rPr>
          <w:rFonts w:ascii="Arial" w:hAnsi="Arial" w:cs="Arial"/>
          <w:i/>
          <w:sz w:val="23"/>
          <w:szCs w:val="23"/>
        </w:rPr>
      </w:pPr>
    </w:p>
    <w:p w:rsidR="006B7DB7" w:rsidRDefault="00E6172E" w:rsidP="006B7DB7">
      <w:pPr>
        <w:widowControl w:val="0"/>
        <w:autoSpaceDE w:val="0"/>
        <w:autoSpaceDN w:val="0"/>
        <w:adjustRightInd w:val="0"/>
        <w:spacing w:after="0" w:line="240" w:lineRule="auto"/>
        <w:jc w:val="both"/>
        <w:rPr>
          <w:rFonts w:ascii="Arial" w:hAnsi="Arial" w:cs="Arial"/>
          <w:i/>
          <w:sz w:val="23"/>
          <w:szCs w:val="23"/>
        </w:rPr>
      </w:pPr>
      <w:r w:rsidRPr="006B7DB7">
        <w:rPr>
          <w:rFonts w:ascii="Arial" w:hAnsi="Arial" w:cs="Arial"/>
          <w:i/>
          <w:sz w:val="23"/>
          <w:szCs w:val="23"/>
        </w:rPr>
        <w:t xml:space="preserve">I want to thank you for sorting out the street lighting on main avenue, Middleton, Morecambe.  I told you about it on 9th October and you sorted out the whole road on 10th October.  Wonderful </w:t>
      </w:r>
      <w:r>
        <w:rPr>
          <w:rFonts w:ascii="Arial" w:hAnsi="Arial" w:cs="Arial"/>
          <w:i/>
          <w:sz w:val="23"/>
          <w:szCs w:val="23"/>
        </w:rPr>
        <w:t>service, keep up the good work.</w:t>
      </w:r>
    </w:p>
    <w:p w:rsidR="006B7DB7" w:rsidRPr="006B7DB7" w:rsidRDefault="007836B6" w:rsidP="006B7DB7">
      <w:pPr>
        <w:widowControl w:val="0"/>
        <w:autoSpaceDE w:val="0"/>
        <w:autoSpaceDN w:val="0"/>
        <w:adjustRightInd w:val="0"/>
        <w:spacing w:after="0" w:line="240" w:lineRule="auto"/>
        <w:jc w:val="both"/>
        <w:rPr>
          <w:rFonts w:ascii="Arial" w:hAnsi="Arial" w:cs="Arial"/>
          <w:i/>
          <w:sz w:val="23"/>
          <w:szCs w:val="23"/>
        </w:rPr>
      </w:pPr>
    </w:p>
    <w:p w:rsidR="006B7DB7" w:rsidRPr="00D61B0C" w:rsidRDefault="00E6172E" w:rsidP="00D61B0C">
      <w:pPr>
        <w:pStyle w:val="ListParagraph"/>
        <w:widowControl w:val="0"/>
        <w:numPr>
          <w:ilvl w:val="0"/>
          <w:numId w:val="50"/>
        </w:numPr>
        <w:autoSpaceDE w:val="0"/>
        <w:autoSpaceDN w:val="0"/>
        <w:adjustRightInd w:val="0"/>
        <w:spacing w:after="270" w:line="276" w:lineRule="atLeast"/>
        <w:ind w:hanging="720"/>
        <w:jc w:val="both"/>
        <w:rPr>
          <w:rFonts w:ascii="Arial" w:hAnsi="Arial" w:cs="Arial"/>
          <w:b/>
          <w:bCs/>
          <w:sz w:val="23"/>
          <w:szCs w:val="23"/>
        </w:rPr>
      </w:pPr>
      <w:r w:rsidRPr="00D61B0C">
        <w:rPr>
          <w:rFonts w:ascii="Arial" w:hAnsi="Arial" w:cs="Arial"/>
          <w:b/>
          <w:bCs/>
          <w:sz w:val="23"/>
          <w:szCs w:val="23"/>
        </w:rPr>
        <w:t>Welfare Rights</w:t>
      </w:r>
    </w:p>
    <w:p w:rsidR="00862946" w:rsidRPr="00862946" w:rsidRDefault="00E6172E" w:rsidP="00862946">
      <w:pPr>
        <w:widowControl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Welfare Rights </w:t>
      </w:r>
      <w:r w:rsidRPr="00862946">
        <w:rPr>
          <w:rFonts w:ascii="Arial" w:hAnsi="Arial" w:cs="Arial"/>
          <w:sz w:val="23"/>
          <w:szCs w:val="23"/>
        </w:rPr>
        <w:t xml:space="preserve">received </w:t>
      </w:r>
      <w:r>
        <w:rPr>
          <w:rFonts w:ascii="Arial" w:hAnsi="Arial" w:cs="Arial"/>
          <w:sz w:val="23"/>
          <w:szCs w:val="23"/>
        </w:rPr>
        <w:t>224</w:t>
      </w:r>
      <w:r w:rsidRPr="00862946">
        <w:rPr>
          <w:rFonts w:ascii="Arial" w:hAnsi="Arial" w:cs="Arial"/>
          <w:sz w:val="23"/>
          <w:szCs w:val="23"/>
        </w:rPr>
        <w:t xml:space="preserve"> formally </w:t>
      </w:r>
      <w:r>
        <w:rPr>
          <w:rFonts w:ascii="Arial" w:hAnsi="Arial" w:cs="Arial"/>
          <w:sz w:val="23"/>
          <w:szCs w:val="23"/>
        </w:rPr>
        <w:t>recorded compliments in 2018/19.  Some examples of exceptional feedback are quoted below</w:t>
      </w:r>
      <w:r w:rsidRPr="00862946">
        <w:rPr>
          <w:rFonts w:ascii="Arial" w:hAnsi="Arial" w:cs="Arial"/>
          <w:sz w:val="23"/>
          <w:szCs w:val="23"/>
        </w:rPr>
        <w:t>.</w:t>
      </w:r>
    </w:p>
    <w:p w:rsidR="00862946" w:rsidRDefault="007836B6" w:rsidP="006B7DB7">
      <w:pPr>
        <w:widowControl w:val="0"/>
        <w:autoSpaceDE w:val="0"/>
        <w:autoSpaceDN w:val="0"/>
        <w:adjustRightInd w:val="0"/>
        <w:spacing w:after="0" w:line="240" w:lineRule="auto"/>
        <w:jc w:val="both"/>
        <w:rPr>
          <w:rFonts w:ascii="Arial" w:hAnsi="Arial" w:cs="Arial"/>
          <w:i/>
          <w:sz w:val="23"/>
          <w:szCs w:val="23"/>
        </w:rPr>
      </w:pPr>
    </w:p>
    <w:p w:rsidR="006B7DB7" w:rsidRDefault="00E6172E" w:rsidP="006B7DB7">
      <w:pPr>
        <w:widowControl w:val="0"/>
        <w:autoSpaceDE w:val="0"/>
        <w:autoSpaceDN w:val="0"/>
        <w:adjustRightInd w:val="0"/>
        <w:spacing w:after="0" w:line="240" w:lineRule="auto"/>
        <w:jc w:val="both"/>
        <w:rPr>
          <w:rFonts w:ascii="Arial" w:hAnsi="Arial" w:cs="Arial"/>
          <w:i/>
          <w:sz w:val="23"/>
          <w:szCs w:val="23"/>
        </w:rPr>
      </w:pPr>
      <w:r w:rsidRPr="006B7DB7">
        <w:rPr>
          <w:rFonts w:ascii="Arial" w:hAnsi="Arial" w:cs="Arial"/>
          <w:i/>
          <w:sz w:val="23"/>
          <w:szCs w:val="23"/>
        </w:rPr>
        <w:t>I wish to compliment the staff at your office (the Welfare Rights Service) for all the help and support shown to me in my claim for attendance allowance- thank you once again.</w:t>
      </w:r>
    </w:p>
    <w:p w:rsidR="006B7DB7" w:rsidRPr="006B7DB7" w:rsidRDefault="007836B6" w:rsidP="006B7DB7">
      <w:pPr>
        <w:widowControl w:val="0"/>
        <w:autoSpaceDE w:val="0"/>
        <w:autoSpaceDN w:val="0"/>
        <w:adjustRightInd w:val="0"/>
        <w:spacing w:after="0" w:line="240" w:lineRule="auto"/>
        <w:jc w:val="both"/>
        <w:rPr>
          <w:rFonts w:ascii="Arial" w:hAnsi="Arial" w:cs="Arial"/>
          <w:i/>
          <w:sz w:val="23"/>
          <w:szCs w:val="23"/>
        </w:rPr>
      </w:pPr>
    </w:p>
    <w:p w:rsidR="006B7DB7" w:rsidRPr="006B7DB7" w:rsidRDefault="00E6172E" w:rsidP="006B7DB7">
      <w:pPr>
        <w:widowControl w:val="0"/>
        <w:autoSpaceDE w:val="0"/>
        <w:autoSpaceDN w:val="0"/>
        <w:adjustRightInd w:val="0"/>
        <w:spacing w:after="0" w:line="240" w:lineRule="auto"/>
        <w:jc w:val="both"/>
        <w:rPr>
          <w:rFonts w:ascii="Arial" w:hAnsi="Arial" w:cs="Arial"/>
          <w:i/>
          <w:sz w:val="23"/>
          <w:szCs w:val="23"/>
        </w:rPr>
      </w:pPr>
      <w:r w:rsidRPr="006B7DB7">
        <w:rPr>
          <w:rFonts w:ascii="Arial" w:hAnsi="Arial" w:cs="Arial"/>
          <w:i/>
          <w:sz w:val="23"/>
          <w:szCs w:val="23"/>
        </w:rPr>
        <w:t xml:space="preserve">I didn’t think that we (my husband and I) would be eligible for pension credit. </w:t>
      </w:r>
      <w:r>
        <w:rPr>
          <w:rFonts w:ascii="Arial" w:hAnsi="Arial" w:cs="Arial"/>
          <w:i/>
          <w:sz w:val="23"/>
          <w:szCs w:val="23"/>
        </w:rPr>
        <w:t xml:space="preserve"> </w:t>
      </w:r>
      <w:r w:rsidRPr="006B7DB7">
        <w:rPr>
          <w:rFonts w:ascii="Arial" w:hAnsi="Arial" w:cs="Arial"/>
          <w:i/>
          <w:sz w:val="23"/>
          <w:szCs w:val="23"/>
        </w:rPr>
        <w:t xml:space="preserve">However; after being contacted by this department, your representative made a claim on our behalf. </w:t>
      </w:r>
      <w:r>
        <w:rPr>
          <w:rFonts w:ascii="Arial" w:hAnsi="Arial" w:cs="Arial"/>
          <w:i/>
          <w:sz w:val="23"/>
          <w:szCs w:val="23"/>
        </w:rPr>
        <w:t xml:space="preserve"> </w:t>
      </w:r>
      <w:r w:rsidRPr="006B7DB7">
        <w:rPr>
          <w:rFonts w:ascii="Arial" w:hAnsi="Arial" w:cs="Arial"/>
          <w:i/>
          <w:sz w:val="23"/>
          <w:szCs w:val="23"/>
        </w:rPr>
        <w:t>We then had a visitor from the Department who was very helpful, business like and courteous.</w:t>
      </w:r>
      <w:r>
        <w:rPr>
          <w:rFonts w:ascii="Arial" w:hAnsi="Arial" w:cs="Arial"/>
          <w:i/>
          <w:sz w:val="23"/>
          <w:szCs w:val="23"/>
        </w:rPr>
        <w:t xml:space="preserve"> </w:t>
      </w:r>
      <w:r w:rsidRPr="006B7DB7">
        <w:rPr>
          <w:rFonts w:ascii="Arial" w:hAnsi="Arial" w:cs="Arial"/>
          <w:i/>
          <w:sz w:val="23"/>
          <w:szCs w:val="23"/>
        </w:rPr>
        <w:t xml:space="preserve"> Each time we had cause to contact the Department we had the same experience from all the staff.</w:t>
      </w:r>
      <w:r>
        <w:rPr>
          <w:rFonts w:ascii="Arial" w:hAnsi="Arial" w:cs="Arial"/>
          <w:i/>
          <w:sz w:val="23"/>
          <w:szCs w:val="23"/>
        </w:rPr>
        <w:t xml:space="preserve"> </w:t>
      </w:r>
      <w:r w:rsidRPr="006B7DB7">
        <w:rPr>
          <w:rFonts w:ascii="Arial" w:hAnsi="Arial" w:cs="Arial"/>
          <w:i/>
          <w:sz w:val="23"/>
          <w:szCs w:val="23"/>
        </w:rPr>
        <w:t xml:space="preserve"> I cannot speak too highly of them and thank them all for their help.</w:t>
      </w:r>
    </w:p>
    <w:p w:rsidR="006B7DB7" w:rsidRDefault="007836B6" w:rsidP="006B7DB7">
      <w:pPr>
        <w:widowControl w:val="0"/>
        <w:autoSpaceDE w:val="0"/>
        <w:autoSpaceDN w:val="0"/>
        <w:adjustRightInd w:val="0"/>
        <w:spacing w:after="0" w:line="240" w:lineRule="auto"/>
        <w:jc w:val="both"/>
        <w:rPr>
          <w:rFonts w:ascii="Arial" w:hAnsi="Arial" w:cs="Arial"/>
          <w:i/>
          <w:sz w:val="23"/>
          <w:szCs w:val="23"/>
        </w:rPr>
      </w:pPr>
    </w:p>
    <w:p w:rsidR="006B7DB7" w:rsidRPr="006B7DB7" w:rsidRDefault="00E6172E" w:rsidP="006B7DB7">
      <w:pPr>
        <w:widowControl w:val="0"/>
        <w:autoSpaceDE w:val="0"/>
        <w:autoSpaceDN w:val="0"/>
        <w:adjustRightInd w:val="0"/>
        <w:spacing w:after="0" w:line="240" w:lineRule="auto"/>
        <w:jc w:val="both"/>
        <w:rPr>
          <w:rFonts w:ascii="Arial" w:hAnsi="Arial" w:cs="Arial"/>
          <w:i/>
          <w:sz w:val="23"/>
          <w:szCs w:val="23"/>
        </w:rPr>
      </w:pPr>
      <w:r w:rsidRPr="006B7DB7">
        <w:rPr>
          <w:rFonts w:ascii="Arial" w:hAnsi="Arial" w:cs="Arial"/>
          <w:i/>
          <w:sz w:val="23"/>
          <w:szCs w:val="23"/>
        </w:rPr>
        <w:t xml:space="preserve">Thank you with all your assistance with my case. </w:t>
      </w:r>
      <w:r>
        <w:rPr>
          <w:rFonts w:ascii="Arial" w:hAnsi="Arial" w:cs="Arial"/>
          <w:i/>
          <w:sz w:val="23"/>
          <w:szCs w:val="23"/>
        </w:rPr>
        <w:t xml:space="preserve"> </w:t>
      </w:r>
      <w:r w:rsidRPr="006B7DB7">
        <w:rPr>
          <w:rFonts w:ascii="Arial" w:hAnsi="Arial" w:cs="Arial"/>
          <w:i/>
          <w:sz w:val="23"/>
          <w:szCs w:val="23"/>
        </w:rPr>
        <w:t xml:space="preserve">Although it took considerable time to come to court, your advice and helpfulness are greatly appreciated. </w:t>
      </w:r>
      <w:r>
        <w:rPr>
          <w:rFonts w:ascii="Arial" w:hAnsi="Arial" w:cs="Arial"/>
          <w:i/>
          <w:sz w:val="23"/>
          <w:szCs w:val="23"/>
        </w:rPr>
        <w:t xml:space="preserve"> </w:t>
      </w:r>
      <w:r w:rsidRPr="006B7DB7">
        <w:rPr>
          <w:rFonts w:ascii="Arial" w:hAnsi="Arial" w:cs="Arial"/>
          <w:i/>
          <w:sz w:val="23"/>
          <w:szCs w:val="23"/>
        </w:rPr>
        <w:t xml:space="preserve">Without your help I would have lost the case. </w:t>
      </w:r>
      <w:r>
        <w:rPr>
          <w:rFonts w:ascii="Arial" w:hAnsi="Arial" w:cs="Arial"/>
          <w:i/>
          <w:sz w:val="23"/>
          <w:szCs w:val="23"/>
        </w:rPr>
        <w:t xml:space="preserve"> </w:t>
      </w:r>
      <w:r w:rsidRPr="006B7DB7">
        <w:rPr>
          <w:rFonts w:ascii="Arial" w:hAnsi="Arial" w:cs="Arial"/>
          <w:i/>
          <w:sz w:val="23"/>
          <w:szCs w:val="23"/>
        </w:rPr>
        <w:t xml:space="preserve">Thank you again for your time and effort. </w:t>
      </w:r>
      <w:r>
        <w:rPr>
          <w:rFonts w:ascii="Arial" w:hAnsi="Arial" w:cs="Arial"/>
          <w:i/>
          <w:sz w:val="23"/>
          <w:szCs w:val="23"/>
        </w:rPr>
        <w:t xml:space="preserve"> </w:t>
      </w:r>
      <w:r w:rsidRPr="006B7DB7">
        <w:rPr>
          <w:rFonts w:ascii="Arial" w:hAnsi="Arial" w:cs="Arial"/>
          <w:i/>
          <w:sz w:val="23"/>
          <w:szCs w:val="23"/>
        </w:rPr>
        <w:t>You are a valuable member of staff!</w:t>
      </w:r>
    </w:p>
    <w:p w:rsidR="00C1296E" w:rsidRPr="006B7DB7" w:rsidRDefault="007836B6" w:rsidP="006B7DB7">
      <w:pPr>
        <w:widowControl w:val="0"/>
        <w:autoSpaceDE w:val="0"/>
        <w:autoSpaceDN w:val="0"/>
        <w:adjustRightInd w:val="0"/>
        <w:spacing w:after="0" w:line="240" w:lineRule="auto"/>
        <w:jc w:val="both"/>
        <w:rPr>
          <w:rFonts w:ascii="Arial" w:hAnsi="Arial" w:cs="Arial"/>
          <w:i/>
          <w:sz w:val="23"/>
          <w:szCs w:val="23"/>
        </w:rPr>
      </w:pPr>
    </w:p>
    <w:sectPr w:rsidR="00C1296E" w:rsidRPr="006B7DB7" w:rsidSect="009612C4">
      <w:headerReference w:type="even" r:id="rId16"/>
      <w:headerReference w:type="default" r:id="rId17"/>
      <w:footerReference w:type="even" r:id="rId18"/>
      <w:footerReference w:type="default" r:id="rId19"/>
      <w:headerReference w:type="first" r:id="rId20"/>
      <w:footerReference w:type="first" r:id="rId21"/>
      <w:pgSz w:w="11907" w:h="16839" w:code="9"/>
      <w:pgMar w:top="1134" w:right="987" w:bottom="238" w:left="902"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3D" w:rsidRDefault="00E6172E">
      <w:pPr>
        <w:spacing w:after="0" w:line="240" w:lineRule="auto"/>
      </w:pPr>
      <w:r>
        <w:separator/>
      </w:r>
    </w:p>
  </w:endnote>
  <w:endnote w:type="continuationSeparator" w:id="0">
    <w:p w:rsidR="00723E3D" w:rsidRDefault="00E6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C2" w:rsidRDefault="0078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47" w:rsidRDefault="00E6172E" w:rsidP="004D131C">
    <w:pPr>
      <w:pStyle w:val="Footer"/>
      <w:tabs>
        <w:tab w:val="center" w:pos="5009"/>
        <w:tab w:val="left" w:pos="7140"/>
      </w:tabs>
      <w:jc w:val="right"/>
    </w:pPr>
    <w:r>
      <w:tab/>
    </w:r>
    <w:r>
      <w:tab/>
    </w:r>
    <w:sdt>
      <w:sdtPr>
        <w:id w:val="30964251"/>
        <w:docPartObj>
          <w:docPartGallery w:val="Page Numbers (Bottom of Page)"/>
          <w:docPartUnique/>
        </w:docPartObj>
      </w:sdtPr>
      <w:sdtEndPr/>
      <w:sdtContent>
        <w:r>
          <w:fldChar w:fldCharType="begin"/>
        </w:r>
        <w:r>
          <w:instrText xml:space="preserve"> PAGE   \* MERGEFORMAT </w:instrText>
        </w:r>
        <w:r>
          <w:fldChar w:fldCharType="separate"/>
        </w:r>
        <w:r w:rsidR="007836B6">
          <w:rPr>
            <w:noProof/>
          </w:rPr>
          <w:t>9</w:t>
        </w:r>
        <w:r>
          <w:rPr>
            <w:noProof/>
          </w:rPr>
          <w:fldChar w:fldCharType="end"/>
        </w:r>
      </w:sdtContent>
    </w:sdt>
    <w:r>
      <w:tab/>
    </w:r>
  </w:p>
  <w:p w:rsidR="00894447" w:rsidRDefault="00783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C2" w:rsidRDefault="0078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3D" w:rsidRDefault="00E6172E">
      <w:pPr>
        <w:spacing w:after="0" w:line="240" w:lineRule="auto"/>
      </w:pPr>
      <w:r>
        <w:separator/>
      </w:r>
    </w:p>
  </w:footnote>
  <w:footnote w:type="continuationSeparator" w:id="0">
    <w:p w:rsidR="00723E3D" w:rsidRDefault="00E6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C2" w:rsidRDefault="00783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C2" w:rsidRDefault="00783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C4" w:rsidRDefault="00E6172E" w:rsidP="007836B6">
    <w:pPr>
      <w:pStyle w:val="Header"/>
      <w:jc w:val="right"/>
    </w:pPr>
    <w:r>
      <w:rPr>
        <w:noProof/>
      </w:rPr>
      <w:drawing>
        <wp:anchor distT="0" distB="0" distL="114300" distR="114300" simplePos="0" relativeHeight="251658240" behindDoc="1" locked="0" layoutInCell="1" allowOverlap="1">
          <wp:simplePos x="0" y="0"/>
          <wp:positionH relativeFrom="column">
            <wp:posOffset>-555625</wp:posOffset>
          </wp:positionH>
          <wp:positionV relativeFrom="paragraph">
            <wp:posOffset>-476250</wp:posOffset>
          </wp:positionV>
          <wp:extent cx="7564755" cy="10689590"/>
          <wp:effectExtent l="0" t="0" r="0" b="0"/>
          <wp:wrapNone/>
          <wp:docPr id="15" name="Picture 1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922228"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6B6">
      <w:t xml:space="preserve">Appendix </w:t>
    </w:r>
    <w:r w:rsidR="007836B6">
      <w:t>'B'</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185170"/>
    <w:multiLevelType w:val="hybridMultilevel"/>
    <w:tmpl w:val="2B0430AC"/>
    <w:lvl w:ilvl="0" w:tplc="AB08EB00">
      <w:start w:val="1"/>
      <w:numFmt w:val="bullet"/>
      <w:lvlText w:val="•"/>
      <w:lvlJc w:val="left"/>
    </w:lvl>
    <w:lvl w:ilvl="1" w:tplc="FCB20408">
      <w:numFmt w:val="decimal"/>
      <w:lvlText w:val=""/>
      <w:lvlJc w:val="left"/>
      <w:rPr>
        <w:rFonts w:cs="Times New Roman"/>
      </w:rPr>
    </w:lvl>
    <w:lvl w:ilvl="2" w:tplc="24844300">
      <w:numFmt w:val="decimal"/>
      <w:lvlText w:val=""/>
      <w:lvlJc w:val="left"/>
      <w:rPr>
        <w:rFonts w:cs="Times New Roman"/>
      </w:rPr>
    </w:lvl>
    <w:lvl w:ilvl="3" w:tplc="B1AA54AA">
      <w:numFmt w:val="decimal"/>
      <w:lvlText w:val=""/>
      <w:lvlJc w:val="left"/>
      <w:rPr>
        <w:rFonts w:cs="Times New Roman"/>
      </w:rPr>
    </w:lvl>
    <w:lvl w:ilvl="4" w:tplc="4F0E51F2">
      <w:numFmt w:val="decimal"/>
      <w:lvlText w:val=""/>
      <w:lvlJc w:val="left"/>
      <w:rPr>
        <w:rFonts w:cs="Times New Roman"/>
      </w:rPr>
    </w:lvl>
    <w:lvl w:ilvl="5" w:tplc="20DAC476">
      <w:numFmt w:val="decimal"/>
      <w:lvlText w:val=""/>
      <w:lvlJc w:val="left"/>
      <w:rPr>
        <w:rFonts w:cs="Times New Roman"/>
      </w:rPr>
    </w:lvl>
    <w:lvl w:ilvl="6" w:tplc="86F26218">
      <w:numFmt w:val="decimal"/>
      <w:lvlText w:val=""/>
      <w:lvlJc w:val="left"/>
      <w:rPr>
        <w:rFonts w:cs="Times New Roman"/>
      </w:rPr>
    </w:lvl>
    <w:lvl w:ilvl="7" w:tplc="BCD60110">
      <w:numFmt w:val="decimal"/>
      <w:lvlText w:val=""/>
      <w:lvlJc w:val="left"/>
      <w:rPr>
        <w:rFonts w:cs="Times New Roman"/>
      </w:rPr>
    </w:lvl>
    <w:lvl w:ilvl="8" w:tplc="06844A26">
      <w:numFmt w:val="decimal"/>
      <w:lvlText w:val=""/>
      <w:lvlJc w:val="left"/>
      <w:rPr>
        <w:rFonts w:cs="Times New Roman"/>
      </w:rPr>
    </w:lvl>
  </w:abstractNum>
  <w:abstractNum w:abstractNumId="1" w15:restartNumberingAfterBreak="0">
    <w:nsid w:val="C7C93DF4"/>
    <w:multiLevelType w:val="hybridMultilevel"/>
    <w:tmpl w:val="14DE932F"/>
    <w:lvl w:ilvl="0" w:tplc="E3640CA8">
      <w:start w:val="1"/>
      <w:numFmt w:val="bullet"/>
      <w:lvlText w:val="•"/>
      <w:lvlJc w:val="left"/>
    </w:lvl>
    <w:lvl w:ilvl="1" w:tplc="C902E4C8">
      <w:start w:val="1"/>
      <w:numFmt w:val="ideographDigital"/>
      <w:lvlText w:val="•"/>
      <w:lvlJc w:val="left"/>
      <w:rPr>
        <w:rFonts w:cs="Times New Roman"/>
      </w:rPr>
    </w:lvl>
    <w:lvl w:ilvl="2" w:tplc="91BA1950">
      <w:numFmt w:val="decimal"/>
      <w:lvlText w:val=""/>
      <w:lvlJc w:val="left"/>
      <w:rPr>
        <w:rFonts w:cs="Times New Roman"/>
      </w:rPr>
    </w:lvl>
    <w:lvl w:ilvl="3" w:tplc="7DD86674">
      <w:numFmt w:val="decimal"/>
      <w:lvlText w:val=""/>
      <w:lvlJc w:val="left"/>
      <w:rPr>
        <w:rFonts w:cs="Times New Roman"/>
      </w:rPr>
    </w:lvl>
    <w:lvl w:ilvl="4" w:tplc="E4BA6DA0">
      <w:numFmt w:val="decimal"/>
      <w:lvlText w:val=""/>
      <w:lvlJc w:val="left"/>
      <w:rPr>
        <w:rFonts w:cs="Times New Roman"/>
      </w:rPr>
    </w:lvl>
    <w:lvl w:ilvl="5" w:tplc="0372AEA8">
      <w:numFmt w:val="decimal"/>
      <w:lvlText w:val=""/>
      <w:lvlJc w:val="left"/>
      <w:rPr>
        <w:rFonts w:cs="Times New Roman"/>
      </w:rPr>
    </w:lvl>
    <w:lvl w:ilvl="6" w:tplc="E85EECDA">
      <w:numFmt w:val="decimal"/>
      <w:lvlText w:val=""/>
      <w:lvlJc w:val="left"/>
      <w:rPr>
        <w:rFonts w:cs="Times New Roman"/>
      </w:rPr>
    </w:lvl>
    <w:lvl w:ilvl="7" w:tplc="1D081696">
      <w:numFmt w:val="decimal"/>
      <w:lvlText w:val=""/>
      <w:lvlJc w:val="left"/>
      <w:rPr>
        <w:rFonts w:cs="Times New Roman"/>
      </w:rPr>
    </w:lvl>
    <w:lvl w:ilvl="8" w:tplc="D63E80AA">
      <w:numFmt w:val="decimal"/>
      <w:lvlText w:val=""/>
      <w:lvlJc w:val="left"/>
      <w:rPr>
        <w:rFonts w:cs="Times New Roman"/>
      </w:rPr>
    </w:lvl>
  </w:abstractNum>
  <w:abstractNum w:abstractNumId="2" w15:restartNumberingAfterBreak="0">
    <w:nsid w:val="D7AF4DFB"/>
    <w:multiLevelType w:val="hybridMultilevel"/>
    <w:tmpl w:val="687228C8"/>
    <w:lvl w:ilvl="0" w:tplc="9DEAB658">
      <w:start w:val="1"/>
      <w:numFmt w:val="bullet"/>
      <w:lvlText w:val="•"/>
      <w:lvlJc w:val="left"/>
    </w:lvl>
    <w:lvl w:ilvl="1" w:tplc="02A0FEA4">
      <w:numFmt w:val="decimal"/>
      <w:lvlText w:val=""/>
      <w:lvlJc w:val="left"/>
      <w:rPr>
        <w:rFonts w:cs="Times New Roman"/>
      </w:rPr>
    </w:lvl>
    <w:lvl w:ilvl="2" w:tplc="96583ECE">
      <w:numFmt w:val="decimal"/>
      <w:lvlText w:val=""/>
      <w:lvlJc w:val="left"/>
      <w:rPr>
        <w:rFonts w:cs="Times New Roman"/>
      </w:rPr>
    </w:lvl>
    <w:lvl w:ilvl="3" w:tplc="B888CE70">
      <w:numFmt w:val="decimal"/>
      <w:lvlText w:val=""/>
      <w:lvlJc w:val="left"/>
      <w:rPr>
        <w:rFonts w:cs="Times New Roman"/>
      </w:rPr>
    </w:lvl>
    <w:lvl w:ilvl="4" w:tplc="23F61828">
      <w:numFmt w:val="decimal"/>
      <w:lvlText w:val=""/>
      <w:lvlJc w:val="left"/>
      <w:rPr>
        <w:rFonts w:cs="Times New Roman"/>
      </w:rPr>
    </w:lvl>
    <w:lvl w:ilvl="5" w:tplc="39A03856">
      <w:numFmt w:val="decimal"/>
      <w:lvlText w:val=""/>
      <w:lvlJc w:val="left"/>
      <w:rPr>
        <w:rFonts w:cs="Times New Roman"/>
      </w:rPr>
    </w:lvl>
    <w:lvl w:ilvl="6" w:tplc="CC325136">
      <w:numFmt w:val="decimal"/>
      <w:lvlText w:val=""/>
      <w:lvlJc w:val="left"/>
      <w:rPr>
        <w:rFonts w:cs="Times New Roman"/>
      </w:rPr>
    </w:lvl>
    <w:lvl w:ilvl="7" w:tplc="067C1470">
      <w:numFmt w:val="decimal"/>
      <w:lvlText w:val=""/>
      <w:lvlJc w:val="left"/>
      <w:rPr>
        <w:rFonts w:cs="Times New Roman"/>
      </w:rPr>
    </w:lvl>
    <w:lvl w:ilvl="8" w:tplc="89783988">
      <w:numFmt w:val="decimal"/>
      <w:lvlText w:val=""/>
      <w:lvlJc w:val="left"/>
      <w:rPr>
        <w:rFonts w:cs="Times New Roman"/>
      </w:rPr>
    </w:lvl>
  </w:abstractNum>
  <w:abstractNum w:abstractNumId="3" w15:restartNumberingAfterBreak="0">
    <w:nsid w:val="E0AE6FC4"/>
    <w:multiLevelType w:val="hybridMultilevel"/>
    <w:tmpl w:val="A3BF0877"/>
    <w:lvl w:ilvl="0" w:tplc="B52259BA">
      <w:start w:val="1"/>
      <w:numFmt w:val="bullet"/>
      <w:lvlText w:val="•"/>
      <w:lvlJc w:val="left"/>
    </w:lvl>
    <w:lvl w:ilvl="1" w:tplc="A1CCABA4">
      <w:numFmt w:val="decimal"/>
      <w:lvlText w:val=""/>
      <w:lvlJc w:val="left"/>
      <w:rPr>
        <w:rFonts w:cs="Times New Roman"/>
      </w:rPr>
    </w:lvl>
    <w:lvl w:ilvl="2" w:tplc="4D3A0C64">
      <w:numFmt w:val="decimal"/>
      <w:lvlText w:val=""/>
      <w:lvlJc w:val="left"/>
      <w:rPr>
        <w:rFonts w:cs="Times New Roman"/>
      </w:rPr>
    </w:lvl>
    <w:lvl w:ilvl="3" w:tplc="AFACEE0E">
      <w:numFmt w:val="decimal"/>
      <w:lvlText w:val=""/>
      <w:lvlJc w:val="left"/>
      <w:rPr>
        <w:rFonts w:cs="Times New Roman"/>
      </w:rPr>
    </w:lvl>
    <w:lvl w:ilvl="4" w:tplc="387665F6">
      <w:numFmt w:val="decimal"/>
      <w:lvlText w:val=""/>
      <w:lvlJc w:val="left"/>
      <w:rPr>
        <w:rFonts w:cs="Times New Roman"/>
      </w:rPr>
    </w:lvl>
    <w:lvl w:ilvl="5" w:tplc="EB303558">
      <w:numFmt w:val="decimal"/>
      <w:lvlText w:val=""/>
      <w:lvlJc w:val="left"/>
      <w:rPr>
        <w:rFonts w:cs="Times New Roman"/>
      </w:rPr>
    </w:lvl>
    <w:lvl w:ilvl="6" w:tplc="DDB878E8">
      <w:numFmt w:val="decimal"/>
      <w:lvlText w:val=""/>
      <w:lvlJc w:val="left"/>
      <w:rPr>
        <w:rFonts w:cs="Times New Roman"/>
      </w:rPr>
    </w:lvl>
    <w:lvl w:ilvl="7" w:tplc="EF287B5C">
      <w:numFmt w:val="decimal"/>
      <w:lvlText w:val=""/>
      <w:lvlJc w:val="left"/>
      <w:rPr>
        <w:rFonts w:cs="Times New Roman"/>
      </w:rPr>
    </w:lvl>
    <w:lvl w:ilvl="8" w:tplc="ED0C9B0E">
      <w:numFmt w:val="decimal"/>
      <w:lvlText w:val=""/>
      <w:lvlJc w:val="left"/>
      <w:rPr>
        <w:rFonts w:cs="Times New Roman"/>
      </w:rPr>
    </w:lvl>
  </w:abstractNum>
  <w:abstractNum w:abstractNumId="4" w15:restartNumberingAfterBreak="0">
    <w:nsid w:val="01780FE1"/>
    <w:multiLevelType w:val="hybridMultilevel"/>
    <w:tmpl w:val="678A999C"/>
    <w:lvl w:ilvl="0" w:tplc="11F44310">
      <w:start w:val="1"/>
      <w:numFmt w:val="upperLetter"/>
      <w:lvlText w:val="%1."/>
      <w:lvlJc w:val="left"/>
      <w:pPr>
        <w:ind w:left="720" w:hanging="360"/>
      </w:pPr>
      <w:rPr>
        <w:rFonts w:hint="default"/>
        <w:b/>
      </w:rPr>
    </w:lvl>
    <w:lvl w:ilvl="1" w:tplc="237817E2" w:tentative="1">
      <w:start w:val="1"/>
      <w:numFmt w:val="lowerLetter"/>
      <w:lvlText w:val="%2."/>
      <w:lvlJc w:val="left"/>
      <w:pPr>
        <w:ind w:left="1440" w:hanging="360"/>
      </w:pPr>
    </w:lvl>
    <w:lvl w:ilvl="2" w:tplc="A8009A08" w:tentative="1">
      <w:start w:val="1"/>
      <w:numFmt w:val="lowerRoman"/>
      <w:lvlText w:val="%3."/>
      <w:lvlJc w:val="right"/>
      <w:pPr>
        <w:ind w:left="2160" w:hanging="180"/>
      </w:pPr>
    </w:lvl>
    <w:lvl w:ilvl="3" w:tplc="D29681AE" w:tentative="1">
      <w:start w:val="1"/>
      <w:numFmt w:val="decimal"/>
      <w:lvlText w:val="%4."/>
      <w:lvlJc w:val="left"/>
      <w:pPr>
        <w:ind w:left="2880" w:hanging="360"/>
      </w:pPr>
    </w:lvl>
    <w:lvl w:ilvl="4" w:tplc="856A9C80" w:tentative="1">
      <w:start w:val="1"/>
      <w:numFmt w:val="lowerLetter"/>
      <w:lvlText w:val="%5."/>
      <w:lvlJc w:val="left"/>
      <w:pPr>
        <w:ind w:left="3600" w:hanging="360"/>
      </w:pPr>
    </w:lvl>
    <w:lvl w:ilvl="5" w:tplc="7E12063C" w:tentative="1">
      <w:start w:val="1"/>
      <w:numFmt w:val="lowerRoman"/>
      <w:lvlText w:val="%6."/>
      <w:lvlJc w:val="right"/>
      <w:pPr>
        <w:ind w:left="4320" w:hanging="180"/>
      </w:pPr>
    </w:lvl>
    <w:lvl w:ilvl="6" w:tplc="74C415AA" w:tentative="1">
      <w:start w:val="1"/>
      <w:numFmt w:val="decimal"/>
      <w:lvlText w:val="%7."/>
      <w:lvlJc w:val="left"/>
      <w:pPr>
        <w:ind w:left="5040" w:hanging="360"/>
      </w:pPr>
    </w:lvl>
    <w:lvl w:ilvl="7" w:tplc="64884526" w:tentative="1">
      <w:start w:val="1"/>
      <w:numFmt w:val="lowerLetter"/>
      <w:lvlText w:val="%8."/>
      <w:lvlJc w:val="left"/>
      <w:pPr>
        <w:ind w:left="5760" w:hanging="360"/>
      </w:pPr>
    </w:lvl>
    <w:lvl w:ilvl="8" w:tplc="3F1C6ED0" w:tentative="1">
      <w:start w:val="1"/>
      <w:numFmt w:val="lowerRoman"/>
      <w:lvlText w:val="%9."/>
      <w:lvlJc w:val="right"/>
      <w:pPr>
        <w:ind w:left="6480" w:hanging="180"/>
      </w:pPr>
    </w:lvl>
  </w:abstractNum>
  <w:abstractNum w:abstractNumId="5" w15:restartNumberingAfterBreak="0">
    <w:nsid w:val="048108AD"/>
    <w:multiLevelType w:val="hybridMultilevel"/>
    <w:tmpl w:val="0EFE8930"/>
    <w:lvl w:ilvl="0" w:tplc="03AC1852">
      <w:start w:val="1"/>
      <w:numFmt w:val="bullet"/>
      <w:lvlText w:val=""/>
      <w:lvlJc w:val="left"/>
      <w:pPr>
        <w:ind w:left="1080" w:hanging="360"/>
      </w:pPr>
      <w:rPr>
        <w:rFonts w:ascii="Symbol" w:hAnsi="Symbol" w:hint="default"/>
      </w:rPr>
    </w:lvl>
    <w:lvl w:ilvl="1" w:tplc="6C00D106" w:tentative="1">
      <w:start w:val="1"/>
      <w:numFmt w:val="bullet"/>
      <w:lvlText w:val="o"/>
      <w:lvlJc w:val="left"/>
      <w:pPr>
        <w:ind w:left="1800" w:hanging="360"/>
      </w:pPr>
      <w:rPr>
        <w:rFonts w:ascii="Courier New" w:hAnsi="Courier New" w:cs="Courier New" w:hint="default"/>
      </w:rPr>
    </w:lvl>
    <w:lvl w:ilvl="2" w:tplc="8076A680" w:tentative="1">
      <w:start w:val="1"/>
      <w:numFmt w:val="bullet"/>
      <w:lvlText w:val=""/>
      <w:lvlJc w:val="left"/>
      <w:pPr>
        <w:ind w:left="2520" w:hanging="360"/>
      </w:pPr>
      <w:rPr>
        <w:rFonts w:ascii="Wingdings" w:hAnsi="Wingdings" w:hint="default"/>
      </w:rPr>
    </w:lvl>
    <w:lvl w:ilvl="3" w:tplc="F2462FCE" w:tentative="1">
      <w:start w:val="1"/>
      <w:numFmt w:val="bullet"/>
      <w:lvlText w:val=""/>
      <w:lvlJc w:val="left"/>
      <w:pPr>
        <w:ind w:left="3240" w:hanging="360"/>
      </w:pPr>
      <w:rPr>
        <w:rFonts w:ascii="Symbol" w:hAnsi="Symbol" w:hint="default"/>
      </w:rPr>
    </w:lvl>
    <w:lvl w:ilvl="4" w:tplc="719E51FA" w:tentative="1">
      <w:start w:val="1"/>
      <w:numFmt w:val="bullet"/>
      <w:lvlText w:val="o"/>
      <w:lvlJc w:val="left"/>
      <w:pPr>
        <w:ind w:left="3960" w:hanging="360"/>
      </w:pPr>
      <w:rPr>
        <w:rFonts w:ascii="Courier New" w:hAnsi="Courier New" w:cs="Courier New" w:hint="default"/>
      </w:rPr>
    </w:lvl>
    <w:lvl w:ilvl="5" w:tplc="44BEB236" w:tentative="1">
      <w:start w:val="1"/>
      <w:numFmt w:val="bullet"/>
      <w:lvlText w:val=""/>
      <w:lvlJc w:val="left"/>
      <w:pPr>
        <w:ind w:left="4680" w:hanging="360"/>
      </w:pPr>
      <w:rPr>
        <w:rFonts w:ascii="Wingdings" w:hAnsi="Wingdings" w:hint="default"/>
      </w:rPr>
    </w:lvl>
    <w:lvl w:ilvl="6" w:tplc="6360F4E2" w:tentative="1">
      <w:start w:val="1"/>
      <w:numFmt w:val="bullet"/>
      <w:lvlText w:val=""/>
      <w:lvlJc w:val="left"/>
      <w:pPr>
        <w:ind w:left="5400" w:hanging="360"/>
      </w:pPr>
      <w:rPr>
        <w:rFonts w:ascii="Symbol" w:hAnsi="Symbol" w:hint="default"/>
      </w:rPr>
    </w:lvl>
    <w:lvl w:ilvl="7" w:tplc="350C8E2C" w:tentative="1">
      <w:start w:val="1"/>
      <w:numFmt w:val="bullet"/>
      <w:lvlText w:val="o"/>
      <w:lvlJc w:val="left"/>
      <w:pPr>
        <w:ind w:left="6120" w:hanging="360"/>
      </w:pPr>
      <w:rPr>
        <w:rFonts w:ascii="Courier New" w:hAnsi="Courier New" w:cs="Courier New" w:hint="default"/>
      </w:rPr>
    </w:lvl>
    <w:lvl w:ilvl="8" w:tplc="9FB6A51E" w:tentative="1">
      <w:start w:val="1"/>
      <w:numFmt w:val="bullet"/>
      <w:lvlText w:val=""/>
      <w:lvlJc w:val="left"/>
      <w:pPr>
        <w:ind w:left="6840" w:hanging="360"/>
      </w:pPr>
      <w:rPr>
        <w:rFonts w:ascii="Wingdings" w:hAnsi="Wingdings" w:hint="default"/>
      </w:rPr>
    </w:lvl>
  </w:abstractNum>
  <w:abstractNum w:abstractNumId="6" w15:restartNumberingAfterBreak="0">
    <w:nsid w:val="086E0203"/>
    <w:multiLevelType w:val="hybridMultilevel"/>
    <w:tmpl w:val="E56214C1"/>
    <w:lvl w:ilvl="0" w:tplc="A61047FE">
      <w:start w:val="1"/>
      <w:numFmt w:val="bullet"/>
      <w:lvlText w:val="•"/>
      <w:lvlJc w:val="left"/>
    </w:lvl>
    <w:lvl w:ilvl="1" w:tplc="32D6AF2C">
      <w:numFmt w:val="decimal"/>
      <w:lvlText w:val=""/>
      <w:lvlJc w:val="left"/>
      <w:rPr>
        <w:rFonts w:cs="Times New Roman"/>
      </w:rPr>
    </w:lvl>
    <w:lvl w:ilvl="2" w:tplc="C472EDF0">
      <w:numFmt w:val="decimal"/>
      <w:lvlText w:val=""/>
      <w:lvlJc w:val="left"/>
      <w:rPr>
        <w:rFonts w:cs="Times New Roman"/>
      </w:rPr>
    </w:lvl>
    <w:lvl w:ilvl="3" w:tplc="A012688E">
      <w:numFmt w:val="decimal"/>
      <w:lvlText w:val=""/>
      <w:lvlJc w:val="left"/>
      <w:rPr>
        <w:rFonts w:cs="Times New Roman"/>
      </w:rPr>
    </w:lvl>
    <w:lvl w:ilvl="4" w:tplc="AABEAE1C">
      <w:numFmt w:val="decimal"/>
      <w:lvlText w:val=""/>
      <w:lvlJc w:val="left"/>
      <w:rPr>
        <w:rFonts w:cs="Times New Roman"/>
      </w:rPr>
    </w:lvl>
    <w:lvl w:ilvl="5" w:tplc="1A48BB6C">
      <w:numFmt w:val="decimal"/>
      <w:lvlText w:val=""/>
      <w:lvlJc w:val="left"/>
      <w:rPr>
        <w:rFonts w:cs="Times New Roman"/>
      </w:rPr>
    </w:lvl>
    <w:lvl w:ilvl="6" w:tplc="AA20FC3E">
      <w:numFmt w:val="decimal"/>
      <w:lvlText w:val=""/>
      <w:lvlJc w:val="left"/>
      <w:rPr>
        <w:rFonts w:cs="Times New Roman"/>
      </w:rPr>
    </w:lvl>
    <w:lvl w:ilvl="7" w:tplc="979E28D4">
      <w:numFmt w:val="decimal"/>
      <w:lvlText w:val=""/>
      <w:lvlJc w:val="left"/>
      <w:rPr>
        <w:rFonts w:cs="Times New Roman"/>
      </w:rPr>
    </w:lvl>
    <w:lvl w:ilvl="8" w:tplc="A2D0B6AC">
      <w:numFmt w:val="decimal"/>
      <w:lvlText w:val=""/>
      <w:lvlJc w:val="left"/>
      <w:rPr>
        <w:rFonts w:cs="Times New Roman"/>
      </w:rPr>
    </w:lvl>
  </w:abstractNum>
  <w:abstractNum w:abstractNumId="7" w15:restartNumberingAfterBreak="0">
    <w:nsid w:val="0B0D2F1E"/>
    <w:multiLevelType w:val="hybridMultilevel"/>
    <w:tmpl w:val="9D067410"/>
    <w:lvl w:ilvl="0" w:tplc="74FECADC">
      <w:start w:val="1"/>
      <w:numFmt w:val="bullet"/>
      <w:lvlText w:val=""/>
      <w:lvlJc w:val="left"/>
      <w:pPr>
        <w:ind w:left="720" w:hanging="360"/>
      </w:pPr>
      <w:rPr>
        <w:rFonts w:ascii="Symbol" w:hAnsi="Symbol" w:hint="default"/>
      </w:rPr>
    </w:lvl>
    <w:lvl w:ilvl="1" w:tplc="CCE27934" w:tentative="1">
      <w:start w:val="1"/>
      <w:numFmt w:val="bullet"/>
      <w:lvlText w:val="o"/>
      <w:lvlJc w:val="left"/>
      <w:pPr>
        <w:ind w:left="1440" w:hanging="360"/>
      </w:pPr>
      <w:rPr>
        <w:rFonts w:ascii="Courier New" w:hAnsi="Courier New" w:cs="Courier New" w:hint="default"/>
      </w:rPr>
    </w:lvl>
    <w:lvl w:ilvl="2" w:tplc="3698E4E8" w:tentative="1">
      <w:start w:val="1"/>
      <w:numFmt w:val="bullet"/>
      <w:lvlText w:val=""/>
      <w:lvlJc w:val="left"/>
      <w:pPr>
        <w:ind w:left="2160" w:hanging="360"/>
      </w:pPr>
      <w:rPr>
        <w:rFonts w:ascii="Wingdings" w:hAnsi="Wingdings" w:hint="default"/>
      </w:rPr>
    </w:lvl>
    <w:lvl w:ilvl="3" w:tplc="5A8E5AA0" w:tentative="1">
      <w:start w:val="1"/>
      <w:numFmt w:val="bullet"/>
      <w:lvlText w:val=""/>
      <w:lvlJc w:val="left"/>
      <w:pPr>
        <w:ind w:left="2880" w:hanging="360"/>
      </w:pPr>
      <w:rPr>
        <w:rFonts w:ascii="Symbol" w:hAnsi="Symbol" w:hint="default"/>
      </w:rPr>
    </w:lvl>
    <w:lvl w:ilvl="4" w:tplc="190062EA" w:tentative="1">
      <w:start w:val="1"/>
      <w:numFmt w:val="bullet"/>
      <w:lvlText w:val="o"/>
      <w:lvlJc w:val="left"/>
      <w:pPr>
        <w:ind w:left="3600" w:hanging="360"/>
      </w:pPr>
      <w:rPr>
        <w:rFonts w:ascii="Courier New" w:hAnsi="Courier New" w:cs="Courier New" w:hint="default"/>
      </w:rPr>
    </w:lvl>
    <w:lvl w:ilvl="5" w:tplc="1A929B48" w:tentative="1">
      <w:start w:val="1"/>
      <w:numFmt w:val="bullet"/>
      <w:lvlText w:val=""/>
      <w:lvlJc w:val="left"/>
      <w:pPr>
        <w:ind w:left="4320" w:hanging="360"/>
      </w:pPr>
      <w:rPr>
        <w:rFonts w:ascii="Wingdings" w:hAnsi="Wingdings" w:hint="default"/>
      </w:rPr>
    </w:lvl>
    <w:lvl w:ilvl="6" w:tplc="93162874" w:tentative="1">
      <w:start w:val="1"/>
      <w:numFmt w:val="bullet"/>
      <w:lvlText w:val=""/>
      <w:lvlJc w:val="left"/>
      <w:pPr>
        <w:ind w:left="5040" w:hanging="360"/>
      </w:pPr>
      <w:rPr>
        <w:rFonts w:ascii="Symbol" w:hAnsi="Symbol" w:hint="default"/>
      </w:rPr>
    </w:lvl>
    <w:lvl w:ilvl="7" w:tplc="31364D48" w:tentative="1">
      <w:start w:val="1"/>
      <w:numFmt w:val="bullet"/>
      <w:lvlText w:val="o"/>
      <w:lvlJc w:val="left"/>
      <w:pPr>
        <w:ind w:left="5760" w:hanging="360"/>
      </w:pPr>
      <w:rPr>
        <w:rFonts w:ascii="Courier New" w:hAnsi="Courier New" w:cs="Courier New" w:hint="default"/>
      </w:rPr>
    </w:lvl>
    <w:lvl w:ilvl="8" w:tplc="1EBE9EF0" w:tentative="1">
      <w:start w:val="1"/>
      <w:numFmt w:val="bullet"/>
      <w:lvlText w:val=""/>
      <w:lvlJc w:val="left"/>
      <w:pPr>
        <w:ind w:left="6480" w:hanging="360"/>
      </w:pPr>
      <w:rPr>
        <w:rFonts w:ascii="Wingdings" w:hAnsi="Wingdings" w:hint="default"/>
      </w:rPr>
    </w:lvl>
  </w:abstractNum>
  <w:abstractNum w:abstractNumId="8" w15:restartNumberingAfterBreak="0">
    <w:nsid w:val="142741D7"/>
    <w:multiLevelType w:val="multilevel"/>
    <w:tmpl w:val="51A216A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F7835"/>
    <w:multiLevelType w:val="hybridMultilevel"/>
    <w:tmpl w:val="B7EC6FBA"/>
    <w:lvl w:ilvl="0" w:tplc="F594D0CC">
      <w:start w:val="1"/>
      <w:numFmt w:val="bullet"/>
      <w:lvlText w:val=""/>
      <w:lvlJc w:val="left"/>
      <w:pPr>
        <w:ind w:left="1080" w:hanging="360"/>
      </w:pPr>
      <w:rPr>
        <w:rFonts w:ascii="Symbol" w:hAnsi="Symbol" w:hint="default"/>
      </w:rPr>
    </w:lvl>
    <w:lvl w:ilvl="1" w:tplc="BF40B074" w:tentative="1">
      <w:start w:val="1"/>
      <w:numFmt w:val="bullet"/>
      <w:lvlText w:val="o"/>
      <w:lvlJc w:val="left"/>
      <w:pPr>
        <w:ind w:left="1800" w:hanging="360"/>
      </w:pPr>
      <w:rPr>
        <w:rFonts w:ascii="Courier New" w:hAnsi="Courier New" w:cs="Courier New" w:hint="default"/>
      </w:rPr>
    </w:lvl>
    <w:lvl w:ilvl="2" w:tplc="DB0049E4" w:tentative="1">
      <w:start w:val="1"/>
      <w:numFmt w:val="bullet"/>
      <w:lvlText w:val=""/>
      <w:lvlJc w:val="left"/>
      <w:pPr>
        <w:ind w:left="2520" w:hanging="360"/>
      </w:pPr>
      <w:rPr>
        <w:rFonts w:ascii="Wingdings" w:hAnsi="Wingdings" w:hint="default"/>
      </w:rPr>
    </w:lvl>
    <w:lvl w:ilvl="3" w:tplc="052EEF10" w:tentative="1">
      <w:start w:val="1"/>
      <w:numFmt w:val="bullet"/>
      <w:lvlText w:val=""/>
      <w:lvlJc w:val="left"/>
      <w:pPr>
        <w:ind w:left="3240" w:hanging="360"/>
      </w:pPr>
      <w:rPr>
        <w:rFonts w:ascii="Symbol" w:hAnsi="Symbol" w:hint="default"/>
      </w:rPr>
    </w:lvl>
    <w:lvl w:ilvl="4" w:tplc="E676E8AE" w:tentative="1">
      <w:start w:val="1"/>
      <w:numFmt w:val="bullet"/>
      <w:lvlText w:val="o"/>
      <w:lvlJc w:val="left"/>
      <w:pPr>
        <w:ind w:left="3960" w:hanging="360"/>
      </w:pPr>
      <w:rPr>
        <w:rFonts w:ascii="Courier New" w:hAnsi="Courier New" w:cs="Courier New" w:hint="default"/>
      </w:rPr>
    </w:lvl>
    <w:lvl w:ilvl="5" w:tplc="0DEEABD8" w:tentative="1">
      <w:start w:val="1"/>
      <w:numFmt w:val="bullet"/>
      <w:lvlText w:val=""/>
      <w:lvlJc w:val="left"/>
      <w:pPr>
        <w:ind w:left="4680" w:hanging="360"/>
      </w:pPr>
      <w:rPr>
        <w:rFonts w:ascii="Wingdings" w:hAnsi="Wingdings" w:hint="default"/>
      </w:rPr>
    </w:lvl>
    <w:lvl w:ilvl="6" w:tplc="1B2E0C92" w:tentative="1">
      <w:start w:val="1"/>
      <w:numFmt w:val="bullet"/>
      <w:lvlText w:val=""/>
      <w:lvlJc w:val="left"/>
      <w:pPr>
        <w:ind w:left="5400" w:hanging="360"/>
      </w:pPr>
      <w:rPr>
        <w:rFonts w:ascii="Symbol" w:hAnsi="Symbol" w:hint="default"/>
      </w:rPr>
    </w:lvl>
    <w:lvl w:ilvl="7" w:tplc="8A9E4920" w:tentative="1">
      <w:start w:val="1"/>
      <w:numFmt w:val="bullet"/>
      <w:lvlText w:val="o"/>
      <w:lvlJc w:val="left"/>
      <w:pPr>
        <w:ind w:left="6120" w:hanging="360"/>
      </w:pPr>
      <w:rPr>
        <w:rFonts w:ascii="Courier New" w:hAnsi="Courier New" w:cs="Courier New" w:hint="default"/>
      </w:rPr>
    </w:lvl>
    <w:lvl w:ilvl="8" w:tplc="C7FA6596" w:tentative="1">
      <w:start w:val="1"/>
      <w:numFmt w:val="bullet"/>
      <w:lvlText w:val=""/>
      <w:lvlJc w:val="left"/>
      <w:pPr>
        <w:ind w:left="6840" w:hanging="360"/>
      </w:pPr>
      <w:rPr>
        <w:rFonts w:ascii="Wingdings" w:hAnsi="Wingdings" w:hint="default"/>
      </w:rPr>
    </w:lvl>
  </w:abstractNum>
  <w:abstractNum w:abstractNumId="10" w15:restartNumberingAfterBreak="0">
    <w:nsid w:val="1C23195E"/>
    <w:multiLevelType w:val="multilevel"/>
    <w:tmpl w:val="D0FA8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682990"/>
    <w:multiLevelType w:val="hybridMultilevel"/>
    <w:tmpl w:val="4F9EC3CA"/>
    <w:lvl w:ilvl="0" w:tplc="9544EBAC">
      <w:start w:val="1"/>
      <w:numFmt w:val="bullet"/>
      <w:lvlText w:val=""/>
      <w:lvlJc w:val="left"/>
      <w:pPr>
        <w:ind w:left="720" w:hanging="360"/>
      </w:pPr>
      <w:rPr>
        <w:rFonts w:ascii="Symbol" w:hAnsi="Symbol" w:hint="default"/>
      </w:rPr>
    </w:lvl>
    <w:lvl w:ilvl="1" w:tplc="B94663D2" w:tentative="1">
      <w:start w:val="1"/>
      <w:numFmt w:val="bullet"/>
      <w:lvlText w:val="o"/>
      <w:lvlJc w:val="left"/>
      <w:pPr>
        <w:ind w:left="1440" w:hanging="360"/>
      </w:pPr>
      <w:rPr>
        <w:rFonts w:ascii="Courier New" w:hAnsi="Courier New" w:cs="Courier New" w:hint="default"/>
      </w:rPr>
    </w:lvl>
    <w:lvl w:ilvl="2" w:tplc="E4FE7A44" w:tentative="1">
      <w:start w:val="1"/>
      <w:numFmt w:val="bullet"/>
      <w:lvlText w:val=""/>
      <w:lvlJc w:val="left"/>
      <w:pPr>
        <w:ind w:left="2160" w:hanging="360"/>
      </w:pPr>
      <w:rPr>
        <w:rFonts w:ascii="Wingdings" w:hAnsi="Wingdings" w:hint="default"/>
      </w:rPr>
    </w:lvl>
    <w:lvl w:ilvl="3" w:tplc="F28EC38C" w:tentative="1">
      <w:start w:val="1"/>
      <w:numFmt w:val="bullet"/>
      <w:lvlText w:val=""/>
      <w:lvlJc w:val="left"/>
      <w:pPr>
        <w:ind w:left="2880" w:hanging="360"/>
      </w:pPr>
      <w:rPr>
        <w:rFonts w:ascii="Symbol" w:hAnsi="Symbol" w:hint="default"/>
      </w:rPr>
    </w:lvl>
    <w:lvl w:ilvl="4" w:tplc="670241F8" w:tentative="1">
      <w:start w:val="1"/>
      <w:numFmt w:val="bullet"/>
      <w:lvlText w:val="o"/>
      <w:lvlJc w:val="left"/>
      <w:pPr>
        <w:ind w:left="3600" w:hanging="360"/>
      </w:pPr>
      <w:rPr>
        <w:rFonts w:ascii="Courier New" w:hAnsi="Courier New" w:cs="Courier New" w:hint="default"/>
      </w:rPr>
    </w:lvl>
    <w:lvl w:ilvl="5" w:tplc="11380630" w:tentative="1">
      <w:start w:val="1"/>
      <w:numFmt w:val="bullet"/>
      <w:lvlText w:val=""/>
      <w:lvlJc w:val="left"/>
      <w:pPr>
        <w:ind w:left="4320" w:hanging="360"/>
      </w:pPr>
      <w:rPr>
        <w:rFonts w:ascii="Wingdings" w:hAnsi="Wingdings" w:hint="default"/>
      </w:rPr>
    </w:lvl>
    <w:lvl w:ilvl="6" w:tplc="A6D49FD6" w:tentative="1">
      <w:start w:val="1"/>
      <w:numFmt w:val="bullet"/>
      <w:lvlText w:val=""/>
      <w:lvlJc w:val="left"/>
      <w:pPr>
        <w:ind w:left="5040" w:hanging="360"/>
      </w:pPr>
      <w:rPr>
        <w:rFonts w:ascii="Symbol" w:hAnsi="Symbol" w:hint="default"/>
      </w:rPr>
    </w:lvl>
    <w:lvl w:ilvl="7" w:tplc="808E2E26" w:tentative="1">
      <w:start w:val="1"/>
      <w:numFmt w:val="bullet"/>
      <w:lvlText w:val="o"/>
      <w:lvlJc w:val="left"/>
      <w:pPr>
        <w:ind w:left="5760" w:hanging="360"/>
      </w:pPr>
      <w:rPr>
        <w:rFonts w:ascii="Courier New" w:hAnsi="Courier New" w:cs="Courier New" w:hint="default"/>
      </w:rPr>
    </w:lvl>
    <w:lvl w:ilvl="8" w:tplc="DD48D644" w:tentative="1">
      <w:start w:val="1"/>
      <w:numFmt w:val="bullet"/>
      <w:lvlText w:val=""/>
      <w:lvlJc w:val="left"/>
      <w:pPr>
        <w:ind w:left="6480" w:hanging="360"/>
      </w:pPr>
      <w:rPr>
        <w:rFonts w:ascii="Wingdings" w:hAnsi="Wingdings" w:hint="default"/>
      </w:rPr>
    </w:lvl>
  </w:abstractNum>
  <w:abstractNum w:abstractNumId="12" w15:restartNumberingAfterBreak="0">
    <w:nsid w:val="2103227C"/>
    <w:multiLevelType w:val="hybridMultilevel"/>
    <w:tmpl w:val="46E645CA"/>
    <w:lvl w:ilvl="0" w:tplc="ACCA3044">
      <w:start w:val="1"/>
      <w:numFmt w:val="decimal"/>
      <w:lvlText w:val="%1."/>
      <w:lvlJc w:val="left"/>
      <w:pPr>
        <w:ind w:left="360" w:hanging="360"/>
      </w:pPr>
    </w:lvl>
    <w:lvl w:ilvl="1" w:tplc="03F8A260">
      <w:start w:val="1"/>
      <w:numFmt w:val="lowerLetter"/>
      <w:lvlText w:val="%2."/>
      <w:lvlJc w:val="left"/>
      <w:pPr>
        <w:ind w:left="1080" w:hanging="360"/>
      </w:pPr>
    </w:lvl>
    <w:lvl w:ilvl="2" w:tplc="AF640C98">
      <w:start w:val="1"/>
      <w:numFmt w:val="lowerRoman"/>
      <w:lvlText w:val="%3."/>
      <w:lvlJc w:val="right"/>
      <w:pPr>
        <w:ind w:left="1800" w:hanging="180"/>
      </w:pPr>
    </w:lvl>
    <w:lvl w:ilvl="3" w:tplc="9AEA6C94">
      <w:start w:val="1"/>
      <w:numFmt w:val="decimal"/>
      <w:lvlText w:val="%4."/>
      <w:lvlJc w:val="left"/>
      <w:pPr>
        <w:ind w:left="2520" w:hanging="360"/>
      </w:pPr>
    </w:lvl>
    <w:lvl w:ilvl="4" w:tplc="D944C8EA">
      <w:start w:val="1"/>
      <w:numFmt w:val="lowerLetter"/>
      <w:lvlText w:val="%5."/>
      <w:lvlJc w:val="left"/>
      <w:pPr>
        <w:ind w:left="3240" w:hanging="360"/>
      </w:pPr>
    </w:lvl>
    <w:lvl w:ilvl="5" w:tplc="3FBA4532">
      <w:start w:val="1"/>
      <w:numFmt w:val="lowerRoman"/>
      <w:lvlText w:val="%6."/>
      <w:lvlJc w:val="right"/>
      <w:pPr>
        <w:ind w:left="3960" w:hanging="180"/>
      </w:pPr>
    </w:lvl>
    <w:lvl w:ilvl="6" w:tplc="DFC8A626">
      <w:start w:val="1"/>
      <w:numFmt w:val="decimal"/>
      <w:lvlText w:val="%7."/>
      <w:lvlJc w:val="left"/>
      <w:pPr>
        <w:ind w:left="4680" w:hanging="360"/>
      </w:pPr>
    </w:lvl>
    <w:lvl w:ilvl="7" w:tplc="6CDEF9BC">
      <w:start w:val="1"/>
      <w:numFmt w:val="lowerLetter"/>
      <w:lvlText w:val="%8."/>
      <w:lvlJc w:val="left"/>
      <w:pPr>
        <w:ind w:left="5400" w:hanging="360"/>
      </w:pPr>
    </w:lvl>
    <w:lvl w:ilvl="8" w:tplc="35AC852E">
      <w:start w:val="1"/>
      <w:numFmt w:val="lowerRoman"/>
      <w:lvlText w:val="%9."/>
      <w:lvlJc w:val="right"/>
      <w:pPr>
        <w:ind w:left="6120" w:hanging="180"/>
      </w:pPr>
    </w:lvl>
  </w:abstractNum>
  <w:abstractNum w:abstractNumId="13" w15:restartNumberingAfterBreak="0">
    <w:nsid w:val="2B8721E4"/>
    <w:multiLevelType w:val="hybridMultilevel"/>
    <w:tmpl w:val="C5FE5078"/>
    <w:lvl w:ilvl="0" w:tplc="BE92852A">
      <w:start w:val="1"/>
      <w:numFmt w:val="bullet"/>
      <w:lvlText w:val=""/>
      <w:lvlJc w:val="left"/>
      <w:pPr>
        <w:ind w:left="720" w:hanging="360"/>
      </w:pPr>
      <w:rPr>
        <w:rFonts w:ascii="Symbol" w:hAnsi="Symbol" w:hint="default"/>
      </w:rPr>
    </w:lvl>
    <w:lvl w:ilvl="1" w:tplc="3AB6D252" w:tentative="1">
      <w:start w:val="1"/>
      <w:numFmt w:val="bullet"/>
      <w:lvlText w:val="o"/>
      <w:lvlJc w:val="left"/>
      <w:pPr>
        <w:ind w:left="1440" w:hanging="360"/>
      </w:pPr>
      <w:rPr>
        <w:rFonts w:ascii="Courier New" w:hAnsi="Courier New" w:cs="Courier New" w:hint="default"/>
      </w:rPr>
    </w:lvl>
    <w:lvl w:ilvl="2" w:tplc="0A0E2474" w:tentative="1">
      <w:start w:val="1"/>
      <w:numFmt w:val="bullet"/>
      <w:lvlText w:val=""/>
      <w:lvlJc w:val="left"/>
      <w:pPr>
        <w:ind w:left="2160" w:hanging="360"/>
      </w:pPr>
      <w:rPr>
        <w:rFonts w:ascii="Wingdings" w:hAnsi="Wingdings" w:hint="default"/>
      </w:rPr>
    </w:lvl>
    <w:lvl w:ilvl="3" w:tplc="D172AF02" w:tentative="1">
      <w:start w:val="1"/>
      <w:numFmt w:val="bullet"/>
      <w:lvlText w:val=""/>
      <w:lvlJc w:val="left"/>
      <w:pPr>
        <w:ind w:left="2880" w:hanging="360"/>
      </w:pPr>
      <w:rPr>
        <w:rFonts w:ascii="Symbol" w:hAnsi="Symbol" w:hint="default"/>
      </w:rPr>
    </w:lvl>
    <w:lvl w:ilvl="4" w:tplc="6CB603F8" w:tentative="1">
      <w:start w:val="1"/>
      <w:numFmt w:val="bullet"/>
      <w:lvlText w:val="o"/>
      <w:lvlJc w:val="left"/>
      <w:pPr>
        <w:ind w:left="3600" w:hanging="360"/>
      </w:pPr>
      <w:rPr>
        <w:rFonts w:ascii="Courier New" w:hAnsi="Courier New" w:cs="Courier New" w:hint="default"/>
      </w:rPr>
    </w:lvl>
    <w:lvl w:ilvl="5" w:tplc="89981E40" w:tentative="1">
      <w:start w:val="1"/>
      <w:numFmt w:val="bullet"/>
      <w:lvlText w:val=""/>
      <w:lvlJc w:val="left"/>
      <w:pPr>
        <w:ind w:left="4320" w:hanging="360"/>
      </w:pPr>
      <w:rPr>
        <w:rFonts w:ascii="Wingdings" w:hAnsi="Wingdings" w:hint="default"/>
      </w:rPr>
    </w:lvl>
    <w:lvl w:ilvl="6" w:tplc="E91C902E" w:tentative="1">
      <w:start w:val="1"/>
      <w:numFmt w:val="bullet"/>
      <w:lvlText w:val=""/>
      <w:lvlJc w:val="left"/>
      <w:pPr>
        <w:ind w:left="5040" w:hanging="360"/>
      </w:pPr>
      <w:rPr>
        <w:rFonts w:ascii="Symbol" w:hAnsi="Symbol" w:hint="default"/>
      </w:rPr>
    </w:lvl>
    <w:lvl w:ilvl="7" w:tplc="D1EE383E" w:tentative="1">
      <w:start w:val="1"/>
      <w:numFmt w:val="bullet"/>
      <w:lvlText w:val="o"/>
      <w:lvlJc w:val="left"/>
      <w:pPr>
        <w:ind w:left="5760" w:hanging="360"/>
      </w:pPr>
      <w:rPr>
        <w:rFonts w:ascii="Courier New" w:hAnsi="Courier New" w:cs="Courier New" w:hint="default"/>
      </w:rPr>
    </w:lvl>
    <w:lvl w:ilvl="8" w:tplc="1610B7CE" w:tentative="1">
      <w:start w:val="1"/>
      <w:numFmt w:val="bullet"/>
      <w:lvlText w:val=""/>
      <w:lvlJc w:val="left"/>
      <w:pPr>
        <w:ind w:left="6480" w:hanging="360"/>
      </w:pPr>
      <w:rPr>
        <w:rFonts w:ascii="Wingdings" w:hAnsi="Wingdings" w:hint="default"/>
      </w:rPr>
    </w:lvl>
  </w:abstractNum>
  <w:abstractNum w:abstractNumId="14" w15:restartNumberingAfterBreak="0">
    <w:nsid w:val="2C2416B7"/>
    <w:multiLevelType w:val="hybridMultilevel"/>
    <w:tmpl w:val="44E0C372"/>
    <w:lvl w:ilvl="0" w:tplc="87A4009E">
      <w:start w:val="1"/>
      <w:numFmt w:val="bullet"/>
      <w:lvlText w:val="o"/>
      <w:lvlJc w:val="left"/>
      <w:pPr>
        <w:ind w:left="720" w:hanging="360"/>
      </w:pPr>
      <w:rPr>
        <w:rFonts w:ascii="Courier New" w:hAnsi="Courier New" w:cs="Times New Roman" w:hint="default"/>
      </w:rPr>
    </w:lvl>
    <w:lvl w:ilvl="1" w:tplc="1602AF28">
      <w:start w:val="1"/>
      <w:numFmt w:val="bullet"/>
      <w:lvlText w:val="o"/>
      <w:lvlJc w:val="left"/>
      <w:pPr>
        <w:ind w:left="1440" w:hanging="360"/>
      </w:pPr>
      <w:rPr>
        <w:rFonts w:ascii="Courier New" w:hAnsi="Courier New" w:cs="Times New Roman" w:hint="default"/>
      </w:rPr>
    </w:lvl>
    <w:lvl w:ilvl="2" w:tplc="285EE4CA">
      <w:start w:val="1"/>
      <w:numFmt w:val="bullet"/>
      <w:lvlText w:val=""/>
      <w:lvlJc w:val="left"/>
      <w:pPr>
        <w:ind w:left="2160" w:hanging="360"/>
      </w:pPr>
      <w:rPr>
        <w:rFonts w:ascii="Wingdings" w:hAnsi="Wingdings" w:hint="default"/>
      </w:rPr>
    </w:lvl>
    <w:lvl w:ilvl="3" w:tplc="CAC8DFEE">
      <w:start w:val="1"/>
      <w:numFmt w:val="bullet"/>
      <w:lvlText w:val=""/>
      <w:lvlJc w:val="left"/>
      <w:pPr>
        <w:ind w:left="2880" w:hanging="360"/>
      </w:pPr>
      <w:rPr>
        <w:rFonts w:ascii="Symbol" w:hAnsi="Symbol" w:hint="default"/>
      </w:rPr>
    </w:lvl>
    <w:lvl w:ilvl="4" w:tplc="50CE583E">
      <w:start w:val="1"/>
      <w:numFmt w:val="bullet"/>
      <w:lvlText w:val="o"/>
      <w:lvlJc w:val="left"/>
      <w:pPr>
        <w:ind w:left="3600" w:hanging="360"/>
      </w:pPr>
      <w:rPr>
        <w:rFonts w:ascii="Courier New" w:hAnsi="Courier New" w:cs="Times New Roman" w:hint="default"/>
      </w:rPr>
    </w:lvl>
    <w:lvl w:ilvl="5" w:tplc="D7D6CB26">
      <w:start w:val="1"/>
      <w:numFmt w:val="bullet"/>
      <w:lvlText w:val=""/>
      <w:lvlJc w:val="left"/>
      <w:pPr>
        <w:ind w:left="4320" w:hanging="360"/>
      </w:pPr>
      <w:rPr>
        <w:rFonts w:ascii="Wingdings" w:hAnsi="Wingdings" w:hint="default"/>
      </w:rPr>
    </w:lvl>
    <w:lvl w:ilvl="6" w:tplc="284AE37C">
      <w:start w:val="1"/>
      <w:numFmt w:val="bullet"/>
      <w:lvlText w:val=""/>
      <w:lvlJc w:val="left"/>
      <w:pPr>
        <w:ind w:left="5040" w:hanging="360"/>
      </w:pPr>
      <w:rPr>
        <w:rFonts w:ascii="Symbol" w:hAnsi="Symbol" w:hint="default"/>
      </w:rPr>
    </w:lvl>
    <w:lvl w:ilvl="7" w:tplc="CE6472BA">
      <w:start w:val="1"/>
      <w:numFmt w:val="bullet"/>
      <w:lvlText w:val="o"/>
      <w:lvlJc w:val="left"/>
      <w:pPr>
        <w:ind w:left="5760" w:hanging="360"/>
      </w:pPr>
      <w:rPr>
        <w:rFonts w:ascii="Courier New" w:hAnsi="Courier New" w:cs="Times New Roman" w:hint="default"/>
      </w:rPr>
    </w:lvl>
    <w:lvl w:ilvl="8" w:tplc="E988A33E">
      <w:start w:val="1"/>
      <w:numFmt w:val="bullet"/>
      <w:lvlText w:val=""/>
      <w:lvlJc w:val="left"/>
      <w:pPr>
        <w:ind w:left="6480" w:hanging="360"/>
      </w:pPr>
      <w:rPr>
        <w:rFonts w:ascii="Wingdings" w:hAnsi="Wingdings" w:hint="default"/>
      </w:rPr>
    </w:lvl>
  </w:abstractNum>
  <w:abstractNum w:abstractNumId="15" w15:restartNumberingAfterBreak="0">
    <w:nsid w:val="350A009D"/>
    <w:multiLevelType w:val="multilevel"/>
    <w:tmpl w:val="B1DE3C84"/>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D972F8"/>
    <w:multiLevelType w:val="hybridMultilevel"/>
    <w:tmpl w:val="E2E2B2D0"/>
    <w:lvl w:ilvl="0" w:tplc="BF70B6E0">
      <w:start w:val="1"/>
      <w:numFmt w:val="bullet"/>
      <w:lvlText w:val=""/>
      <w:lvlJc w:val="left"/>
      <w:pPr>
        <w:ind w:left="360" w:hanging="360"/>
      </w:pPr>
      <w:rPr>
        <w:rFonts w:ascii="Symbol" w:hAnsi="Symbol" w:hint="default"/>
      </w:rPr>
    </w:lvl>
    <w:lvl w:ilvl="1" w:tplc="2924B218">
      <w:start w:val="1"/>
      <w:numFmt w:val="lowerLetter"/>
      <w:lvlText w:val="%2."/>
      <w:lvlJc w:val="left"/>
      <w:pPr>
        <w:ind w:left="1080" w:hanging="360"/>
      </w:pPr>
    </w:lvl>
    <w:lvl w:ilvl="2" w:tplc="D09EDD42">
      <w:start w:val="1"/>
      <w:numFmt w:val="lowerRoman"/>
      <w:lvlText w:val="%3."/>
      <w:lvlJc w:val="right"/>
      <w:pPr>
        <w:ind w:left="1800" w:hanging="180"/>
      </w:pPr>
    </w:lvl>
    <w:lvl w:ilvl="3" w:tplc="E932D98A">
      <w:start w:val="1"/>
      <w:numFmt w:val="decimal"/>
      <w:lvlText w:val="%4."/>
      <w:lvlJc w:val="left"/>
      <w:pPr>
        <w:ind w:left="2520" w:hanging="360"/>
      </w:pPr>
    </w:lvl>
    <w:lvl w:ilvl="4" w:tplc="315E2FC6">
      <w:start w:val="1"/>
      <w:numFmt w:val="lowerLetter"/>
      <w:lvlText w:val="%5."/>
      <w:lvlJc w:val="left"/>
      <w:pPr>
        <w:ind w:left="3240" w:hanging="360"/>
      </w:pPr>
    </w:lvl>
    <w:lvl w:ilvl="5" w:tplc="1996D876">
      <w:start w:val="1"/>
      <w:numFmt w:val="lowerRoman"/>
      <w:lvlText w:val="%6."/>
      <w:lvlJc w:val="right"/>
      <w:pPr>
        <w:ind w:left="3960" w:hanging="180"/>
      </w:pPr>
    </w:lvl>
    <w:lvl w:ilvl="6" w:tplc="C6EE2AA8">
      <w:start w:val="1"/>
      <w:numFmt w:val="decimal"/>
      <w:lvlText w:val="%7."/>
      <w:lvlJc w:val="left"/>
      <w:pPr>
        <w:ind w:left="4680" w:hanging="360"/>
      </w:pPr>
    </w:lvl>
    <w:lvl w:ilvl="7" w:tplc="DE062608">
      <w:start w:val="1"/>
      <w:numFmt w:val="lowerLetter"/>
      <w:lvlText w:val="%8."/>
      <w:lvlJc w:val="left"/>
      <w:pPr>
        <w:ind w:left="5400" w:hanging="360"/>
      </w:pPr>
    </w:lvl>
    <w:lvl w:ilvl="8" w:tplc="4DB8DC54">
      <w:start w:val="1"/>
      <w:numFmt w:val="lowerRoman"/>
      <w:lvlText w:val="%9."/>
      <w:lvlJc w:val="right"/>
      <w:pPr>
        <w:ind w:left="6120" w:hanging="180"/>
      </w:pPr>
    </w:lvl>
  </w:abstractNum>
  <w:abstractNum w:abstractNumId="17" w15:restartNumberingAfterBreak="0">
    <w:nsid w:val="3B7D5E17"/>
    <w:multiLevelType w:val="multilevel"/>
    <w:tmpl w:val="E78EF402"/>
    <w:lvl w:ilvl="0">
      <w:start w:val="1"/>
      <w:numFmt w:val="decimal"/>
      <w:lvlText w:val="%1"/>
      <w:lvlJc w:val="left"/>
      <w:pPr>
        <w:ind w:left="360" w:hanging="360"/>
      </w:pPr>
      <w:rPr>
        <w:rFonts w:hint="default"/>
      </w:rPr>
    </w:lvl>
    <w:lvl w:ilvl="1">
      <w:start w:val="6"/>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8" w15:restartNumberingAfterBreak="0">
    <w:nsid w:val="3C3801DE"/>
    <w:multiLevelType w:val="hybridMultilevel"/>
    <w:tmpl w:val="AF1A105C"/>
    <w:lvl w:ilvl="0" w:tplc="F4528864">
      <w:start w:val="1"/>
      <w:numFmt w:val="decimal"/>
      <w:lvlText w:val="%1."/>
      <w:lvlJc w:val="left"/>
      <w:pPr>
        <w:ind w:left="720" w:hanging="360"/>
      </w:pPr>
    </w:lvl>
    <w:lvl w:ilvl="1" w:tplc="E32CCD18">
      <w:start w:val="1"/>
      <w:numFmt w:val="bullet"/>
      <w:lvlText w:val="o"/>
      <w:lvlJc w:val="left"/>
      <w:pPr>
        <w:ind w:left="1440" w:hanging="360"/>
      </w:pPr>
      <w:rPr>
        <w:rFonts w:ascii="Courier New" w:hAnsi="Courier New" w:cs="Courier New" w:hint="default"/>
      </w:rPr>
    </w:lvl>
    <w:lvl w:ilvl="2" w:tplc="AC60918C">
      <w:start w:val="1"/>
      <w:numFmt w:val="bullet"/>
      <w:lvlText w:val=""/>
      <w:lvlJc w:val="left"/>
      <w:pPr>
        <w:ind w:left="2160" w:hanging="360"/>
      </w:pPr>
      <w:rPr>
        <w:rFonts w:ascii="Wingdings" w:hAnsi="Wingdings" w:hint="default"/>
      </w:rPr>
    </w:lvl>
    <w:lvl w:ilvl="3" w:tplc="52F0262A">
      <w:start w:val="1"/>
      <w:numFmt w:val="bullet"/>
      <w:lvlText w:val=""/>
      <w:lvlJc w:val="left"/>
      <w:pPr>
        <w:ind w:left="2880" w:hanging="360"/>
      </w:pPr>
      <w:rPr>
        <w:rFonts w:ascii="Symbol" w:hAnsi="Symbol" w:hint="default"/>
      </w:rPr>
    </w:lvl>
    <w:lvl w:ilvl="4" w:tplc="9A926EB6">
      <w:start w:val="1"/>
      <w:numFmt w:val="bullet"/>
      <w:lvlText w:val="o"/>
      <w:lvlJc w:val="left"/>
      <w:pPr>
        <w:ind w:left="3600" w:hanging="360"/>
      </w:pPr>
      <w:rPr>
        <w:rFonts w:ascii="Courier New" w:hAnsi="Courier New" w:cs="Courier New" w:hint="default"/>
      </w:rPr>
    </w:lvl>
    <w:lvl w:ilvl="5" w:tplc="A5B219F0">
      <w:start w:val="1"/>
      <w:numFmt w:val="bullet"/>
      <w:lvlText w:val=""/>
      <w:lvlJc w:val="left"/>
      <w:pPr>
        <w:ind w:left="4320" w:hanging="360"/>
      </w:pPr>
      <w:rPr>
        <w:rFonts w:ascii="Wingdings" w:hAnsi="Wingdings" w:hint="default"/>
      </w:rPr>
    </w:lvl>
    <w:lvl w:ilvl="6" w:tplc="7812EB1E">
      <w:start w:val="1"/>
      <w:numFmt w:val="bullet"/>
      <w:lvlText w:val=""/>
      <w:lvlJc w:val="left"/>
      <w:pPr>
        <w:ind w:left="5040" w:hanging="360"/>
      </w:pPr>
      <w:rPr>
        <w:rFonts w:ascii="Symbol" w:hAnsi="Symbol" w:hint="default"/>
      </w:rPr>
    </w:lvl>
    <w:lvl w:ilvl="7" w:tplc="8472954A">
      <w:start w:val="1"/>
      <w:numFmt w:val="bullet"/>
      <w:lvlText w:val="o"/>
      <w:lvlJc w:val="left"/>
      <w:pPr>
        <w:ind w:left="5760" w:hanging="360"/>
      </w:pPr>
      <w:rPr>
        <w:rFonts w:ascii="Courier New" w:hAnsi="Courier New" w:cs="Courier New" w:hint="default"/>
      </w:rPr>
    </w:lvl>
    <w:lvl w:ilvl="8" w:tplc="C8BC603A">
      <w:start w:val="1"/>
      <w:numFmt w:val="bullet"/>
      <w:lvlText w:val=""/>
      <w:lvlJc w:val="left"/>
      <w:pPr>
        <w:ind w:left="6480" w:hanging="360"/>
      </w:pPr>
      <w:rPr>
        <w:rFonts w:ascii="Wingdings" w:hAnsi="Wingdings" w:hint="default"/>
      </w:rPr>
    </w:lvl>
  </w:abstractNum>
  <w:abstractNum w:abstractNumId="19" w15:restartNumberingAfterBreak="0">
    <w:nsid w:val="3CC0447D"/>
    <w:multiLevelType w:val="hybridMultilevel"/>
    <w:tmpl w:val="644C159C"/>
    <w:lvl w:ilvl="0" w:tplc="56D0F2C4">
      <w:start w:val="1"/>
      <w:numFmt w:val="upperRoman"/>
      <w:lvlText w:val="%1."/>
      <w:lvlJc w:val="left"/>
      <w:pPr>
        <w:ind w:left="1080" w:hanging="720"/>
      </w:pPr>
      <w:rPr>
        <w:rFonts w:hint="default"/>
      </w:rPr>
    </w:lvl>
    <w:lvl w:ilvl="1" w:tplc="DC66B672" w:tentative="1">
      <w:start w:val="1"/>
      <w:numFmt w:val="lowerLetter"/>
      <w:lvlText w:val="%2."/>
      <w:lvlJc w:val="left"/>
      <w:pPr>
        <w:ind w:left="1440" w:hanging="360"/>
      </w:pPr>
    </w:lvl>
    <w:lvl w:ilvl="2" w:tplc="B31A7266" w:tentative="1">
      <w:start w:val="1"/>
      <w:numFmt w:val="lowerRoman"/>
      <w:lvlText w:val="%3."/>
      <w:lvlJc w:val="right"/>
      <w:pPr>
        <w:ind w:left="2160" w:hanging="180"/>
      </w:pPr>
    </w:lvl>
    <w:lvl w:ilvl="3" w:tplc="1C4CFA94" w:tentative="1">
      <w:start w:val="1"/>
      <w:numFmt w:val="decimal"/>
      <w:lvlText w:val="%4."/>
      <w:lvlJc w:val="left"/>
      <w:pPr>
        <w:ind w:left="2880" w:hanging="360"/>
      </w:pPr>
    </w:lvl>
    <w:lvl w:ilvl="4" w:tplc="C09474F6" w:tentative="1">
      <w:start w:val="1"/>
      <w:numFmt w:val="lowerLetter"/>
      <w:lvlText w:val="%5."/>
      <w:lvlJc w:val="left"/>
      <w:pPr>
        <w:ind w:left="3600" w:hanging="360"/>
      </w:pPr>
    </w:lvl>
    <w:lvl w:ilvl="5" w:tplc="96C0AACC" w:tentative="1">
      <w:start w:val="1"/>
      <w:numFmt w:val="lowerRoman"/>
      <w:lvlText w:val="%6."/>
      <w:lvlJc w:val="right"/>
      <w:pPr>
        <w:ind w:left="4320" w:hanging="180"/>
      </w:pPr>
    </w:lvl>
    <w:lvl w:ilvl="6" w:tplc="CF16248A" w:tentative="1">
      <w:start w:val="1"/>
      <w:numFmt w:val="decimal"/>
      <w:lvlText w:val="%7."/>
      <w:lvlJc w:val="left"/>
      <w:pPr>
        <w:ind w:left="5040" w:hanging="360"/>
      </w:pPr>
    </w:lvl>
    <w:lvl w:ilvl="7" w:tplc="4D16BEAA" w:tentative="1">
      <w:start w:val="1"/>
      <w:numFmt w:val="lowerLetter"/>
      <w:lvlText w:val="%8."/>
      <w:lvlJc w:val="left"/>
      <w:pPr>
        <w:ind w:left="5760" w:hanging="360"/>
      </w:pPr>
    </w:lvl>
    <w:lvl w:ilvl="8" w:tplc="1096B566" w:tentative="1">
      <w:start w:val="1"/>
      <w:numFmt w:val="lowerRoman"/>
      <w:lvlText w:val="%9."/>
      <w:lvlJc w:val="right"/>
      <w:pPr>
        <w:ind w:left="6480" w:hanging="180"/>
      </w:pPr>
    </w:lvl>
  </w:abstractNum>
  <w:abstractNum w:abstractNumId="20" w15:restartNumberingAfterBreak="0">
    <w:nsid w:val="3FA303EF"/>
    <w:multiLevelType w:val="hybridMultilevel"/>
    <w:tmpl w:val="70782A80"/>
    <w:lvl w:ilvl="0" w:tplc="3DA8E9D0">
      <w:start w:val="1"/>
      <w:numFmt w:val="bullet"/>
      <w:lvlText w:val=""/>
      <w:lvlJc w:val="left"/>
      <w:pPr>
        <w:ind w:left="720" w:hanging="360"/>
      </w:pPr>
      <w:rPr>
        <w:rFonts w:ascii="Symbol" w:hAnsi="Symbol" w:hint="default"/>
      </w:rPr>
    </w:lvl>
    <w:lvl w:ilvl="1" w:tplc="68C0E9F0" w:tentative="1">
      <w:start w:val="1"/>
      <w:numFmt w:val="bullet"/>
      <w:lvlText w:val="o"/>
      <w:lvlJc w:val="left"/>
      <w:pPr>
        <w:ind w:left="1440" w:hanging="360"/>
      </w:pPr>
      <w:rPr>
        <w:rFonts w:ascii="Courier New" w:hAnsi="Courier New" w:cs="Courier New" w:hint="default"/>
      </w:rPr>
    </w:lvl>
    <w:lvl w:ilvl="2" w:tplc="1FCE892E" w:tentative="1">
      <w:start w:val="1"/>
      <w:numFmt w:val="bullet"/>
      <w:lvlText w:val=""/>
      <w:lvlJc w:val="left"/>
      <w:pPr>
        <w:ind w:left="2160" w:hanging="360"/>
      </w:pPr>
      <w:rPr>
        <w:rFonts w:ascii="Wingdings" w:hAnsi="Wingdings" w:hint="default"/>
      </w:rPr>
    </w:lvl>
    <w:lvl w:ilvl="3" w:tplc="1D942850" w:tentative="1">
      <w:start w:val="1"/>
      <w:numFmt w:val="bullet"/>
      <w:lvlText w:val=""/>
      <w:lvlJc w:val="left"/>
      <w:pPr>
        <w:ind w:left="2880" w:hanging="360"/>
      </w:pPr>
      <w:rPr>
        <w:rFonts w:ascii="Symbol" w:hAnsi="Symbol" w:hint="default"/>
      </w:rPr>
    </w:lvl>
    <w:lvl w:ilvl="4" w:tplc="EF72985C" w:tentative="1">
      <w:start w:val="1"/>
      <w:numFmt w:val="bullet"/>
      <w:lvlText w:val="o"/>
      <w:lvlJc w:val="left"/>
      <w:pPr>
        <w:ind w:left="3600" w:hanging="360"/>
      </w:pPr>
      <w:rPr>
        <w:rFonts w:ascii="Courier New" w:hAnsi="Courier New" w:cs="Courier New" w:hint="default"/>
      </w:rPr>
    </w:lvl>
    <w:lvl w:ilvl="5" w:tplc="A1DC259E" w:tentative="1">
      <w:start w:val="1"/>
      <w:numFmt w:val="bullet"/>
      <w:lvlText w:val=""/>
      <w:lvlJc w:val="left"/>
      <w:pPr>
        <w:ind w:left="4320" w:hanging="360"/>
      </w:pPr>
      <w:rPr>
        <w:rFonts w:ascii="Wingdings" w:hAnsi="Wingdings" w:hint="default"/>
      </w:rPr>
    </w:lvl>
    <w:lvl w:ilvl="6" w:tplc="9462F50C" w:tentative="1">
      <w:start w:val="1"/>
      <w:numFmt w:val="bullet"/>
      <w:lvlText w:val=""/>
      <w:lvlJc w:val="left"/>
      <w:pPr>
        <w:ind w:left="5040" w:hanging="360"/>
      </w:pPr>
      <w:rPr>
        <w:rFonts w:ascii="Symbol" w:hAnsi="Symbol" w:hint="default"/>
      </w:rPr>
    </w:lvl>
    <w:lvl w:ilvl="7" w:tplc="8632B2AA" w:tentative="1">
      <w:start w:val="1"/>
      <w:numFmt w:val="bullet"/>
      <w:lvlText w:val="o"/>
      <w:lvlJc w:val="left"/>
      <w:pPr>
        <w:ind w:left="5760" w:hanging="360"/>
      </w:pPr>
      <w:rPr>
        <w:rFonts w:ascii="Courier New" w:hAnsi="Courier New" w:cs="Courier New" w:hint="default"/>
      </w:rPr>
    </w:lvl>
    <w:lvl w:ilvl="8" w:tplc="A67C7300" w:tentative="1">
      <w:start w:val="1"/>
      <w:numFmt w:val="bullet"/>
      <w:lvlText w:val=""/>
      <w:lvlJc w:val="left"/>
      <w:pPr>
        <w:ind w:left="6480" w:hanging="360"/>
      </w:pPr>
      <w:rPr>
        <w:rFonts w:ascii="Wingdings" w:hAnsi="Wingdings" w:hint="default"/>
      </w:rPr>
    </w:lvl>
  </w:abstractNum>
  <w:abstractNum w:abstractNumId="21" w15:restartNumberingAfterBreak="0">
    <w:nsid w:val="3FC09432"/>
    <w:multiLevelType w:val="hybridMultilevel"/>
    <w:tmpl w:val="5FDBE876"/>
    <w:lvl w:ilvl="0" w:tplc="AD6218C0">
      <w:start w:val="1"/>
      <w:numFmt w:val="bullet"/>
      <w:lvlText w:val="•"/>
      <w:lvlJc w:val="left"/>
    </w:lvl>
    <w:lvl w:ilvl="1" w:tplc="C48811C0">
      <w:numFmt w:val="decimal"/>
      <w:lvlText w:val=""/>
      <w:lvlJc w:val="left"/>
      <w:rPr>
        <w:rFonts w:cs="Times New Roman"/>
      </w:rPr>
    </w:lvl>
    <w:lvl w:ilvl="2" w:tplc="34F2B786">
      <w:numFmt w:val="decimal"/>
      <w:lvlText w:val=""/>
      <w:lvlJc w:val="left"/>
      <w:rPr>
        <w:rFonts w:cs="Times New Roman"/>
      </w:rPr>
    </w:lvl>
    <w:lvl w:ilvl="3" w:tplc="4318778E">
      <w:numFmt w:val="decimal"/>
      <w:lvlText w:val=""/>
      <w:lvlJc w:val="left"/>
      <w:rPr>
        <w:rFonts w:cs="Times New Roman"/>
      </w:rPr>
    </w:lvl>
    <w:lvl w:ilvl="4" w:tplc="26B8BF30">
      <w:numFmt w:val="decimal"/>
      <w:lvlText w:val=""/>
      <w:lvlJc w:val="left"/>
      <w:rPr>
        <w:rFonts w:cs="Times New Roman"/>
      </w:rPr>
    </w:lvl>
    <w:lvl w:ilvl="5" w:tplc="23E0A4EE">
      <w:numFmt w:val="decimal"/>
      <w:lvlText w:val=""/>
      <w:lvlJc w:val="left"/>
      <w:rPr>
        <w:rFonts w:cs="Times New Roman"/>
      </w:rPr>
    </w:lvl>
    <w:lvl w:ilvl="6" w:tplc="CA32900C">
      <w:numFmt w:val="decimal"/>
      <w:lvlText w:val=""/>
      <w:lvlJc w:val="left"/>
      <w:rPr>
        <w:rFonts w:cs="Times New Roman"/>
      </w:rPr>
    </w:lvl>
    <w:lvl w:ilvl="7" w:tplc="A7E44F22">
      <w:numFmt w:val="decimal"/>
      <w:lvlText w:val=""/>
      <w:lvlJc w:val="left"/>
      <w:rPr>
        <w:rFonts w:cs="Times New Roman"/>
      </w:rPr>
    </w:lvl>
    <w:lvl w:ilvl="8" w:tplc="4BA8D670">
      <w:numFmt w:val="decimal"/>
      <w:lvlText w:val=""/>
      <w:lvlJc w:val="left"/>
      <w:rPr>
        <w:rFonts w:cs="Times New Roman"/>
      </w:rPr>
    </w:lvl>
  </w:abstractNum>
  <w:abstractNum w:abstractNumId="22" w15:restartNumberingAfterBreak="0">
    <w:nsid w:val="42671CF3"/>
    <w:multiLevelType w:val="multilevel"/>
    <w:tmpl w:val="AC7EEB4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4251F3"/>
    <w:multiLevelType w:val="hybridMultilevel"/>
    <w:tmpl w:val="4FD071EE"/>
    <w:lvl w:ilvl="0" w:tplc="1DFC95E0">
      <w:start w:val="1"/>
      <w:numFmt w:val="bullet"/>
      <w:lvlText w:val=""/>
      <w:lvlJc w:val="left"/>
      <w:pPr>
        <w:ind w:left="720" w:hanging="360"/>
      </w:pPr>
      <w:rPr>
        <w:rFonts w:ascii="Symbol" w:hAnsi="Symbol" w:hint="default"/>
      </w:rPr>
    </w:lvl>
    <w:lvl w:ilvl="1" w:tplc="21A285A8" w:tentative="1">
      <w:start w:val="1"/>
      <w:numFmt w:val="bullet"/>
      <w:lvlText w:val="o"/>
      <w:lvlJc w:val="left"/>
      <w:pPr>
        <w:ind w:left="1440" w:hanging="360"/>
      </w:pPr>
      <w:rPr>
        <w:rFonts w:ascii="Courier New" w:hAnsi="Courier New" w:cs="Courier New" w:hint="default"/>
      </w:rPr>
    </w:lvl>
    <w:lvl w:ilvl="2" w:tplc="07F80CA4" w:tentative="1">
      <w:start w:val="1"/>
      <w:numFmt w:val="bullet"/>
      <w:lvlText w:val=""/>
      <w:lvlJc w:val="left"/>
      <w:pPr>
        <w:ind w:left="2160" w:hanging="360"/>
      </w:pPr>
      <w:rPr>
        <w:rFonts w:ascii="Wingdings" w:hAnsi="Wingdings" w:hint="default"/>
      </w:rPr>
    </w:lvl>
    <w:lvl w:ilvl="3" w:tplc="2BCC8CBE" w:tentative="1">
      <w:start w:val="1"/>
      <w:numFmt w:val="bullet"/>
      <w:lvlText w:val=""/>
      <w:lvlJc w:val="left"/>
      <w:pPr>
        <w:ind w:left="2880" w:hanging="360"/>
      </w:pPr>
      <w:rPr>
        <w:rFonts w:ascii="Symbol" w:hAnsi="Symbol" w:hint="default"/>
      </w:rPr>
    </w:lvl>
    <w:lvl w:ilvl="4" w:tplc="D32CC672" w:tentative="1">
      <w:start w:val="1"/>
      <w:numFmt w:val="bullet"/>
      <w:lvlText w:val="o"/>
      <w:lvlJc w:val="left"/>
      <w:pPr>
        <w:ind w:left="3600" w:hanging="360"/>
      </w:pPr>
      <w:rPr>
        <w:rFonts w:ascii="Courier New" w:hAnsi="Courier New" w:cs="Courier New" w:hint="default"/>
      </w:rPr>
    </w:lvl>
    <w:lvl w:ilvl="5" w:tplc="8870A5DC" w:tentative="1">
      <w:start w:val="1"/>
      <w:numFmt w:val="bullet"/>
      <w:lvlText w:val=""/>
      <w:lvlJc w:val="left"/>
      <w:pPr>
        <w:ind w:left="4320" w:hanging="360"/>
      </w:pPr>
      <w:rPr>
        <w:rFonts w:ascii="Wingdings" w:hAnsi="Wingdings" w:hint="default"/>
      </w:rPr>
    </w:lvl>
    <w:lvl w:ilvl="6" w:tplc="83DAA8F8" w:tentative="1">
      <w:start w:val="1"/>
      <w:numFmt w:val="bullet"/>
      <w:lvlText w:val=""/>
      <w:lvlJc w:val="left"/>
      <w:pPr>
        <w:ind w:left="5040" w:hanging="360"/>
      </w:pPr>
      <w:rPr>
        <w:rFonts w:ascii="Symbol" w:hAnsi="Symbol" w:hint="default"/>
      </w:rPr>
    </w:lvl>
    <w:lvl w:ilvl="7" w:tplc="9DB00EF0" w:tentative="1">
      <w:start w:val="1"/>
      <w:numFmt w:val="bullet"/>
      <w:lvlText w:val="o"/>
      <w:lvlJc w:val="left"/>
      <w:pPr>
        <w:ind w:left="5760" w:hanging="360"/>
      </w:pPr>
      <w:rPr>
        <w:rFonts w:ascii="Courier New" w:hAnsi="Courier New" w:cs="Courier New" w:hint="default"/>
      </w:rPr>
    </w:lvl>
    <w:lvl w:ilvl="8" w:tplc="83028CC8" w:tentative="1">
      <w:start w:val="1"/>
      <w:numFmt w:val="bullet"/>
      <w:lvlText w:val=""/>
      <w:lvlJc w:val="left"/>
      <w:pPr>
        <w:ind w:left="6480" w:hanging="360"/>
      </w:pPr>
      <w:rPr>
        <w:rFonts w:ascii="Wingdings" w:hAnsi="Wingdings" w:hint="default"/>
      </w:rPr>
    </w:lvl>
  </w:abstractNum>
  <w:abstractNum w:abstractNumId="24" w15:restartNumberingAfterBreak="0">
    <w:nsid w:val="4A5A647D"/>
    <w:multiLevelType w:val="hybridMultilevel"/>
    <w:tmpl w:val="73563F4C"/>
    <w:lvl w:ilvl="0" w:tplc="CE260744">
      <w:start w:val="1"/>
      <w:numFmt w:val="bullet"/>
      <w:lvlText w:val="•"/>
      <w:lvlJc w:val="left"/>
    </w:lvl>
    <w:lvl w:ilvl="1" w:tplc="393E7B6A">
      <w:numFmt w:val="decimal"/>
      <w:lvlText w:val=""/>
      <w:lvlJc w:val="left"/>
      <w:rPr>
        <w:rFonts w:cs="Times New Roman"/>
      </w:rPr>
    </w:lvl>
    <w:lvl w:ilvl="2" w:tplc="211CB48A">
      <w:numFmt w:val="decimal"/>
      <w:lvlText w:val=""/>
      <w:lvlJc w:val="left"/>
      <w:rPr>
        <w:rFonts w:cs="Times New Roman"/>
      </w:rPr>
    </w:lvl>
    <w:lvl w:ilvl="3" w:tplc="A4781946">
      <w:numFmt w:val="decimal"/>
      <w:lvlText w:val=""/>
      <w:lvlJc w:val="left"/>
      <w:rPr>
        <w:rFonts w:cs="Times New Roman"/>
      </w:rPr>
    </w:lvl>
    <w:lvl w:ilvl="4" w:tplc="029A45EA">
      <w:numFmt w:val="decimal"/>
      <w:lvlText w:val=""/>
      <w:lvlJc w:val="left"/>
      <w:rPr>
        <w:rFonts w:cs="Times New Roman"/>
      </w:rPr>
    </w:lvl>
    <w:lvl w:ilvl="5" w:tplc="8C806C28">
      <w:numFmt w:val="decimal"/>
      <w:lvlText w:val=""/>
      <w:lvlJc w:val="left"/>
      <w:rPr>
        <w:rFonts w:cs="Times New Roman"/>
      </w:rPr>
    </w:lvl>
    <w:lvl w:ilvl="6" w:tplc="AC5827C0">
      <w:numFmt w:val="decimal"/>
      <w:lvlText w:val=""/>
      <w:lvlJc w:val="left"/>
      <w:rPr>
        <w:rFonts w:cs="Times New Roman"/>
      </w:rPr>
    </w:lvl>
    <w:lvl w:ilvl="7" w:tplc="7E2A6D72">
      <w:numFmt w:val="decimal"/>
      <w:lvlText w:val=""/>
      <w:lvlJc w:val="left"/>
      <w:rPr>
        <w:rFonts w:cs="Times New Roman"/>
      </w:rPr>
    </w:lvl>
    <w:lvl w:ilvl="8" w:tplc="16F2C4D2">
      <w:numFmt w:val="decimal"/>
      <w:lvlText w:val=""/>
      <w:lvlJc w:val="left"/>
      <w:rPr>
        <w:rFonts w:cs="Times New Roman"/>
      </w:rPr>
    </w:lvl>
  </w:abstractNum>
  <w:abstractNum w:abstractNumId="25" w15:restartNumberingAfterBreak="0">
    <w:nsid w:val="4AB41F78"/>
    <w:multiLevelType w:val="hybridMultilevel"/>
    <w:tmpl w:val="FE9A0FC4"/>
    <w:lvl w:ilvl="0" w:tplc="F61C4E0A">
      <w:start w:val="1"/>
      <w:numFmt w:val="bullet"/>
      <w:lvlText w:val=""/>
      <w:lvlJc w:val="left"/>
      <w:pPr>
        <w:ind w:left="1211" w:hanging="360"/>
      </w:pPr>
      <w:rPr>
        <w:rFonts w:ascii="Symbol" w:hAnsi="Symbol" w:hint="default"/>
      </w:rPr>
    </w:lvl>
    <w:lvl w:ilvl="1" w:tplc="303E12C8" w:tentative="1">
      <w:start w:val="1"/>
      <w:numFmt w:val="bullet"/>
      <w:lvlText w:val="o"/>
      <w:lvlJc w:val="left"/>
      <w:pPr>
        <w:ind w:left="1931" w:hanging="360"/>
      </w:pPr>
      <w:rPr>
        <w:rFonts w:ascii="Courier New" w:hAnsi="Courier New" w:cs="Courier New" w:hint="default"/>
      </w:rPr>
    </w:lvl>
    <w:lvl w:ilvl="2" w:tplc="F3B29222" w:tentative="1">
      <w:start w:val="1"/>
      <w:numFmt w:val="bullet"/>
      <w:lvlText w:val=""/>
      <w:lvlJc w:val="left"/>
      <w:pPr>
        <w:ind w:left="2651" w:hanging="360"/>
      </w:pPr>
      <w:rPr>
        <w:rFonts w:ascii="Wingdings" w:hAnsi="Wingdings" w:hint="default"/>
      </w:rPr>
    </w:lvl>
    <w:lvl w:ilvl="3" w:tplc="86F850F0" w:tentative="1">
      <w:start w:val="1"/>
      <w:numFmt w:val="bullet"/>
      <w:lvlText w:val=""/>
      <w:lvlJc w:val="left"/>
      <w:pPr>
        <w:ind w:left="3371" w:hanging="360"/>
      </w:pPr>
      <w:rPr>
        <w:rFonts w:ascii="Symbol" w:hAnsi="Symbol" w:hint="default"/>
      </w:rPr>
    </w:lvl>
    <w:lvl w:ilvl="4" w:tplc="665A17F4" w:tentative="1">
      <w:start w:val="1"/>
      <w:numFmt w:val="bullet"/>
      <w:lvlText w:val="o"/>
      <w:lvlJc w:val="left"/>
      <w:pPr>
        <w:ind w:left="4091" w:hanging="360"/>
      </w:pPr>
      <w:rPr>
        <w:rFonts w:ascii="Courier New" w:hAnsi="Courier New" w:cs="Courier New" w:hint="default"/>
      </w:rPr>
    </w:lvl>
    <w:lvl w:ilvl="5" w:tplc="4D88CDCC" w:tentative="1">
      <w:start w:val="1"/>
      <w:numFmt w:val="bullet"/>
      <w:lvlText w:val=""/>
      <w:lvlJc w:val="left"/>
      <w:pPr>
        <w:ind w:left="4811" w:hanging="360"/>
      </w:pPr>
      <w:rPr>
        <w:rFonts w:ascii="Wingdings" w:hAnsi="Wingdings" w:hint="default"/>
      </w:rPr>
    </w:lvl>
    <w:lvl w:ilvl="6" w:tplc="B69AE7AE" w:tentative="1">
      <w:start w:val="1"/>
      <w:numFmt w:val="bullet"/>
      <w:lvlText w:val=""/>
      <w:lvlJc w:val="left"/>
      <w:pPr>
        <w:ind w:left="5531" w:hanging="360"/>
      </w:pPr>
      <w:rPr>
        <w:rFonts w:ascii="Symbol" w:hAnsi="Symbol" w:hint="default"/>
      </w:rPr>
    </w:lvl>
    <w:lvl w:ilvl="7" w:tplc="8F4CCE58" w:tentative="1">
      <w:start w:val="1"/>
      <w:numFmt w:val="bullet"/>
      <w:lvlText w:val="o"/>
      <w:lvlJc w:val="left"/>
      <w:pPr>
        <w:ind w:left="6251" w:hanging="360"/>
      </w:pPr>
      <w:rPr>
        <w:rFonts w:ascii="Courier New" w:hAnsi="Courier New" w:cs="Courier New" w:hint="default"/>
      </w:rPr>
    </w:lvl>
    <w:lvl w:ilvl="8" w:tplc="97C26D80" w:tentative="1">
      <w:start w:val="1"/>
      <w:numFmt w:val="bullet"/>
      <w:lvlText w:val=""/>
      <w:lvlJc w:val="left"/>
      <w:pPr>
        <w:ind w:left="6971" w:hanging="360"/>
      </w:pPr>
      <w:rPr>
        <w:rFonts w:ascii="Wingdings" w:hAnsi="Wingdings" w:hint="default"/>
      </w:rPr>
    </w:lvl>
  </w:abstractNum>
  <w:abstractNum w:abstractNumId="26" w15:restartNumberingAfterBreak="0">
    <w:nsid w:val="4D4D5527"/>
    <w:multiLevelType w:val="hybridMultilevel"/>
    <w:tmpl w:val="175432DA"/>
    <w:lvl w:ilvl="0" w:tplc="CF7A1B32">
      <w:start w:val="1"/>
      <w:numFmt w:val="bullet"/>
      <w:lvlText w:val=""/>
      <w:lvlJc w:val="left"/>
      <w:pPr>
        <w:ind w:left="720" w:hanging="360"/>
      </w:pPr>
      <w:rPr>
        <w:rFonts w:ascii="Symbol" w:hAnsi="Symbol" w:hint="default"/>
      </w:rPr>
    </w:lvl>
    <w:lvl w:ilvl="1" w:tplc="AF8E664A">
      <w:start w:val="1"/>
      <w:numFmt w:val="bullet"/>
      <w:lvlText w:val="o"/>
      <w:lvlJc w:val="left"/>
      <w:pPr>
        <w:ind w:left="1440" w:hanging="360"/>
      </w:pPr>
      <w:rPr>
        <w:rFonts w:ascii="Courier New" w:hAnsi="Courier New" w:cs="Times New Roman" w:hint="default"/>
      </w:rPr>
    </w:lvl>
    <w:lvl w:ilvl="2" w:tplc="C5FA88BE">
      <w:start w:val="1"/>
      <w:numFmt w:val="bullet"/>
      <w:lvlText w:val=""/>
      <w:lvlJc w:val="left"/>
      <w:pPr>
        <w:ind w:left="2160" w:hanging="360"/>
      </w:pPr>
      <w:rPr>
        <w:rFonts w:ascii="Wingdings" w:hAnsi="Wingdings" w:hint="default"/>
      </w:rPr>
    </w:lvl>
    <w:lvl w:ilvl="3" w:tplc="413AD560">
      <w:start w:val="1"/>
      <w:numFmt w:val="bullet"/>
      <w:lvlText w:val=""/>
      <w:lvlJc w:val="left"/>
      <w:pPr>
        <w:ind w:left="2880" w:hanging="360"/>
      </w:pPr>
      <w:rPr>
        <w:rFonts w:ascii="Symbol" w:hAnsi="Symbol" w:hint="default"/>
      </w:rPr>
    </w:lvl>
    <w:lvl w:ilvl="4" w:tplc="5B96DFF2">
      <w:start w:val="1"/>
      <w:numFmt w:val="bullet"/>
      <w:lvlText w:val="o"/>
      <w:lvlJc w:val="left"/>
      <w:pPr>
        <w:ind w:left="3600" w:hanging="360"/>
      </w:pPr>
      <w:rPr>
        <w:rFonts w:ascii="Courier New" w:hAnsi="Courier New" w:cs="Times New Roman" w:hint="default"/>
      </w:rPr>
    </w:lvl>
    <w:lvl w:ilvl="5" w:tplc="C3F07148">
      <w:start w:val="1"/>
      <w:numFmt w:val="bullet"/>
      <w:lvlText w:val=""/>
      <w:lvlJc w:val="left"/>
      <w:pPr>
        <w:ind w:left="4320" w:hanging="360"/>
      </w:pPr>
      <w:rPr>
        <w:rFonts w:ascii="Wingdings" w:hAnsi="Wingdings" w:hint="default"/>
      </w:rPr>
    </w:lvl>
    <w:lvl w:ilvl="6" w:tplc="562C6162">
      <w:start w:val="1"/>
      <w:numFmt w:val="bullet"/>
      <w:lvlText w:val=""/>
      <w:lvlJc w:val="left"/>
      <w:pPr>
        <w:ind w:left="5040" w:hanging="360"/>
      </w:pPr>
      <w:rPr>
        <w:rFonts w:ascii="Symbol" w:hAnsi="Symbol" w:hint="default"/>
      </w:rPr>
    </w:lvl>
    <w:lvl w:ilvl="7" w:tplc="7774FC9E">
      <w:start w:val="1"/>
      <w:numFmt w:val="bullet"/>
      <w:lvlText w:val="o"/>
      <w:lvlJc w:val="left"/>
      <w:pPr>
        <w:ind w:left="5760" w:hanging="360"/>
      </w:pPr>
      <w:rPr>
        <w:rFonts w:ascii="Courier New" w:hAnsi="Courier New" w:cs="Times New Roman" w:hint="default"/>
      </w:rPr>
    </w:lvl>
    <w:lvl w:ilvl="8" w:tplc="05DACDDE">
      <w:start w:val="1"/>
      <w:numFmt w:val="bullet"/>
      <w:lvlText w:val=""/>
      <w:lvlJc w:val="left"/>
      <w:pPr>
        <w:ind w:left="6480" w:hanging="360"/>
      </w:pPr>
      <w:rPr>
        <w:rFonts w:ascii="Wingdings" w:hAnsi="Wingdings" w:hint="default"/>
      </w:rPr>
    </w:lvl>
  </w:abstractNum>
  <w:abstractNum w:abstractNumId="27" w15:restartNumberingAfterBreak="0">
    <w:nsid w:val="4EB40074"/>
    <w:multiLevelType w:val="hybridMultilevel"/>
    <w:tmpl w:val="EDDB1F25"/>
    <w:lvl w:ilvl="0" w:tplc="A5FA02E0">
      <w:start w:val="1"/>
      <w:numFmt w:val="bullet"/>
      <w:lvlText w:val="•"/>
      <w:lvlJc w:val="left"/>
    </w:lvl>
    <w:lvl w:ilvl="1" w:tplc="8F20243C">
      <w:numFmt w:val="decimal"/>
      <w:lvlText w:val=""/>
      <w:lvlJc w:val="left"/>
      <w:rPr>
        <w:rFonts w:cs="Times New Roman"/>
      </w:rPr>
    </w:lvl>
    <w:lvl w:ilvl="2" w:tplc="9318ADC2">
      <w:numFmt w:val="decimal"/>
      <w:lvlText w:val=""/>
      <w:lvlJc w:val="left"/>
      <w:rPr>
        <w:rFonts w:cs="Times New Roman"/>
      </w:rPr>
    </w:lvl>
    <w:lvl w:ilvl="3" w:tplc="9B28C880">
      <w:numFmt w:val="decimal"/>
      <w:lvlText w:val=""/>
      <w:lvlJc w:val="left"/>
      <w:rPr>
        <w:rFonts w:cs="Times New Roman"/>
      </w:rPr>
    </w:lvl>
    <w:lvl w:ilvl="4" w:tplc="6C742566">
      <w:numFmt w:val="decimal"/>
      <w:lvlText w:val=""/>
      <w:lvlJc w:val="left"/>
      <w:rPr>
        <w:rFonts w:cs="Times New Roman"/>
      </w:rPr>
    </w:lvl>
    <w:lvl w:ilvl="5" w:tplc="10D043FC">
      <w:numFmt w:val="decimal"/>
      <w:lvlText w:val=""/>
      <w:lvlJc w:val="left"/>
      <w:rPr>
        <w:rFonts w:cs="Times New Roman"/>
      </w:rPr>
    </w:lvl>
    <w:lvl w:ilvl="6" w:tplc="AA0ABC3A">
      <w:numFmt w:val="decimal"/>
      <w:lvlText w:val=""/>
      <w:lvlJc w:val="left"/>
      <w:rPr>
        <w:rFonts w:cs="Times New Roman"/>
      </w:rPr>
    </w:lvl>
    <w:lvl w:ilvl="7" w:tplc="AE92C2F8">
      <w:numFmt w:val="decimal"/>
      <w:lvlText w:val=""/>
      <w:lvlJc w:val="left"/>
      <w:rPr>
        <w:rFonts w:cs="Times New Roman"/>
      </w:rPr>
    </w:lvl>
    <w:lvl w:ilvl="8" w:tplc="263C36E6">
      <w:numFmt w:val="decimal"/>
      <w:lvlText w:val=""/>
      <w:lvlJc w:val="left"/>
      <w:rPr>
        <w:rFonts w:cs="Times New Roman"/>
      </w:rPr>
    </w:lvl>
  </w:abstractNum>
  <w:abstractNum w:abstractNumId="28" w15:restartNumberingAfterBreak="0">
    <w:nsid w:val="51090C35"/>
    <w:multiLevelType w:val="multilevel"/>
    <w:tmpl w:val="205015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F17F7"/>
    <w:multiLevelType w:val="hybridMultilevel"/>
    <w:tmpl w:val="4A0AB988"/>
    <w:lvl w:ilvl="0" w:tplc="89EEF7C4">
      <w:start w:val="1"/>
      <w:numFmt w:val="bullet"/>
      <w:lvlText w:val=""/>
      <w:lvlJc w:val="left"/>
      <w:pPr>
        <w:ind w:left="720" w:hanging="360"/>
      </w:pPr>
      <w:rPr>
        <w:rFonts w:ascii="Symbol" w:hAnsi="Symbol" w:hint="default"/>
      </w:rPr>
    </w:lvl>
    <w:lvl w:ilvl="1" w:tplc="B1C2CEF2" w:tentative="1">
      <w:start w:val="1"/>
      <w:numFmt w:val="bullet"/>
      <w:lvlText w:val="o"/>
      <w:lvlJc w:val="left"/>
      <w:pPr>
        <w:ind w:left="1440" w:hanging="360"/>
      </w:pPr>
      <w:rPr>
        <w:rFonts w:ascii="Courier New" w:hAnsi="Courier New" w:cs="Courier New" w:hint="default"/>
      </w:rPr>
    </w:lvl>
    <w:lvl w:ilvl="2" w:tplc="A6D6C9B6" w:tentative="1">
      <w:start w:val="1"/>
      <w:numFmt w:val="bullet"/>
      <w:lvlText w:val=""/>
      <w:lvlJc w:val="left"/>
      <w:pPr>
        <w:ind w:left="2160" w:hanging="360"/>
      </w:pPr>
      <w:rPr>
        <w:rFonts w:ascii="Wingdings" w:hAnsi="Wingdings" w:hint="default"/>
      </w:rPr>
    </w:lvl>
    <w:lvl w:ilvl="3" w:tplc="D4741790" w:tentative="1">
      <w:start w:val="1"/>
      <w:numFmt w:val="bullet"/>
      <w:lvlText w:val=""/>
      <w:lvlJc w:val="left"/>
      <w:pPr>
        <w:ind w:left="2880" w:hanging="360"/>
      </w:pPr>
      <w:rPr>
        <w:rFonts w:ascii="Symbol" w:hAnsi="Symbol" w:hint="default"/>
      </w:rPr>
    </w:lvl>
    <w:lvl w:ilvl="4" w:tplc="48AC49B0" w:tentative="1">
      <w:start w:val="1"/>
      <w:numFmt w:val="bullet"/>
      <w:lvlText w:val="o"/>
      <w:lvlJc w:val="left"/>
      <w:pPr>
        <w:ind w:left="3600" w:hanging="360"/>
      </w:pPr>
      <w:rPr>
        <w:rFonts w:ascii="Courier New" w:hAnsi="Courier New" w:cs="Courier New" w:hint="default"/>
      </w:rPr>
    </w:lvl>
    <w:lvl w:ilvl="5" w:tplc="405A07A4" w:tentative="1">
      <w:start w:val="1"/>
      <w:numFmt w:val="bullet"/>
      <w:lvlText w:val=""/>
      <w:lvlJc w:val="left"/>
      <w:pPr>
        <w:ind w:left="4320" w:hanging="360"/>
      </w:pPr>
      <w:rPr>
        <w:rFonts w:ascii="Wingdings" w:hAnsi="Wingdings" w:hint="default"/>
      </w:rPr>
    </w:lvl>
    <w:lvl w:ilvl="6" w:tplc="87B6FB00" w:tentative="1">
      <w:start w:val="1"/>
      <w:numFmt w:val="bullet"/>
      <w:lvlText w:val=""/>
      <w:lvlJc w:val="left"/>
      <w:pPr>
        <w:ind w:left="5040" w:hanging="360"/>
      </w:pPr>
      <w:rPr>
        <w:rFonts w:ascii="Symbol" w:hAnsi="Symbol" w:hint="default"/>
      </w:rPr>
    </w:lvl>
    <w:lvl w:ilvl="7" w:tplc="D2F0F534" w:tentative="1">
      <w:start w:val="1"/>
      <w:numFmt w:val="bullet"/>
      <w:lvlText w:val="o"/>
      <w:lvlJc w:val="left"/>
      <w:pPr>
        <w:ind w:left="5760" w:hanging="360"/>
      </w:pPr>
      <w:rPr>
        <w:rFonts w:ascii="Courier New" w:hAnsi="Courier New" w:cs="Courier New" w:hint="default"/>
      </w:rPr>
    </w:lvl>
    <w:lvl w:ilvl="8" w:tplc="6C684948" w:tentative="1">
      <w:start w:val="1"/>
      <w:numFmt w:val="bullet"/>
      <w:lvlText w:val=""/>
      <w:lvlJc w:val="left"/>
      <w:pPr>
        <w:ind w:left="6480" w:hanging="360"/>
      </w:pPr>
      <w:rPr>
        <w:rFonts w:ascii="Wingdings" w:hAnsi="Wingdings" w:hint="default"/>
      </w:rPr>
    </w:lvl>
  </w:abstractNum>
  <w:abstractNum w:abstractNumId="30" w15:restartNumberingAfterBreak="0">
    <w:nsid w:val="521BB9EE"/>
    <w:multiLevelType w:val="hybridMultilevel"/>
    <w:tmpl w:val="0845E290"/>
    <w:lvl w:ilvl="0" w:tplc="7EECBB38">
      <w:start w:val="1"/>
      <w:numFmt w:val="bullet"/>
      <w:lvlText w:val="•"/>
      <w:lvlJc w:val="left"/>
    </w:lvl>
    <w:lvl w:ilvl="1" w:tplc="F5AA08D6">
      <w:start w:val="1"/>
      <w:numFmt w:val="ideographDigital"/>
      <w:lvlText w:val="•"/>
      <w:lvlJc w:val="left"/>
      <w:rPr>
        <w:rFonts w:cs="Times New Roman"/>
      </w:rPr>
    </w:lvl>
    <w:lvl w:ilvl="2" w:tplc="44AE470C">
      <w:start w:val="1"/>
      <w:numFmt w:val="lowerLetter"/>
      <w:lvlText w:val="•"/>
      <w:lvlJc w:val="left"/>
      <w:rPr>
        <w:rFonts w:cs="Times New Roman"/>
      </w:rPr>
    </w:lvl>
    <w:lvl w:ilvl="3" w:tplc="F1DE65BA">
      <w:numFmt w:val="decimal"/>
      <w:lvlText w:val=""/>
      <w:lvlJc w:val="left"/>
      <w:rPr>
        <w:rFonts w:cs="Times New Roman"/>
      </w:rPr>
    </w:lvl>
    <w:lvl w:ilvl="4" w:tplc="08B2DE5C">
      <w:numFmt w:val="decimal"/>
      <w:lvlText w:val=""/>
      <w:lvlJc w:val="left"/>
      <w:rPr>
        <w:rFonts w:cs="Times New Roman"/>
      </w:rPr>
    </w:lvl>
    <w:lvl w:ilvl="5" w:tplc="2E8282F2">
      <w:numFmt w:val="decimal"/>
      <w:lvlText w:val=""/>
      <w:lvlJc w:val="left"/>
      <w:rPr>
        <w:rFonts w:cs="Times New Roman"/>
      </w:rPr>
    </w:lvl>
    <w:lvl w:ilvl="6" w:tplc="0B785736">
      <w:numFmt w:val="decimal"/>
      <w:lvlText w:val=""/>
      <w:lvlJc w:val="left"/>
      <w:rPr>
        <w:rFonts w:cs="Times New Roman"/>
      </w:rPr>
    </w:lvl>
    <w:lvl w:ilvl="7" w:tplc="28606F86">
      <w:numFmt w:val="decimal"/>
      <w:lvlText w:val=""/>
      <w:lvlJc w:val="left"/>
      <w:rPr>
        <w:rFonts w:cs="Times New Roman"/>
      </w:rPr>
    </w:lvl>
    <w:lvl w:ilvl="8" w:tplc="EF2C0A92">
      <w:numFmt w:val="decimal"/>
      <w:lvlText w:val=""/>
      <w:lvlJc w:val="left"/>
      <w:rPr>
        <w:rFonts w:cs="Times New Roman"/>
      </w:rPr>
    </w:lvl>
  </w:abstractNum>
  <w:abstractNum w:abstractNumId="31" w15:restartNumberingAfterBreak="0">
    <w:nsid w:val="526357AB"/>
    <w:multiLevelType w:val="multilevel"/>
    <w:tmpl w:val="6608A17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41574"/>
    <w:multiLevelType w:val="hybridMultilevel"/>
    <w:tmpl w:val="2C78504E"/>
    <w:lvl w:ilvl="0" w:tplc="12D6E570">
      <w:start w:val="1"/>
      <w:numFmt w:val="lowerRoman"/>
      <w:lvlText w:val="%1."/>
      <w:lvlJc w:val="left"/>
      <w:pPr>
        <w:ind w:left="1080" w:hanging="720"/>
      </w:pPr>
      <w:rPr>
        <w:rFonts w:hint="default"/>
      </w:rPr>
    </w:lvl>
    <w:lvl w:ilvl="1" w:tplc="9A567842" w:tentative="1">
      <w:start w:val="1"/>
      <w:numFmt w:val="lowerLetter"/>
      <w:lvlText w:val="%2."/>
      <w:lvlJc w:val="left"/>
      <w:pPr>
        <w:ind w:left="1440" w:hanging="360"/>
      </w:pPr>
    </w:lvl>
    <w:lvl w:ilvl="2" w:tplc="E506DC6E" w:tentative="1">
      <w:start w:val="1"/>
      <w:numFmt w:val="lowerRoman"/>
      <w:lvlText w:val="%3."/>
      <w:lvlJc w:val="right"/>
      <w:pPr>
        <w:ind w:left="2160" w:hanging="180"/>
      </w:pPr>
    </w:lvl>
    <w:lvl w:ilvl="3" w:tplc="01F68018" w:tentative="1">
      <w:start w:val="1"/>
      <w:numFmt w:val="decimal"/>
      <w:lvlText w:val="%4."/>
      <w:lvlJc w:val="left"/>
      <w:pPr>
        <w:ind w:left="2880" w:hanging="360"/>
      </w:pPr>
    </w:lvl>
    <w:lvl w:ilvl="4" w:tplc="8540500C" w:tentative="1">
      <w:start w:val="1"/>
      <w:numFmt w:val="lowerLetter"/>
      <w:lvlText w:val="%5."/>
      <w:lvlJc w:val="left"/>
      <w:pPr>
        <w:ind w:left="3600" w:hanging="360"/>
      </w:pPr>
    </w:lvl>
    <w:lvl w:ilvl="5" w:tplc="318E82DA" w:tentative="1">
      <w:start w:val="1"/>
      <w:numFmt w:val="lowerRoman"/>
      <w:lvlText w:val="%6."/>
      <w:lvlJc w:val="right"/>
      <w:pPr>
        <w:ind w:left="4320" w:hanging="180"/>
      </w:pPr>
    </w:lvl>
    <w:lvl w:ilvl="6" w:tplc="5F6C109C" w:tentative="1">
      <w:start w:val="1"/>
      <w:numFmt w:val="decimal"/>
      <w:lvlText w:val="%7."/>
      <w:lvlJc w:val="left"/>
      <w:pPr>
        <w:ind w:left="5040" w:hanging="360"/>
      </w:pPr>
    </w:lvl>
    <w:lvl w:ilvl="7" w:tplc="A26EE382" w:tentative="1">
      <w:start w:val="1"/>
      <w:numFmt w:val="lowerLetter"/>
      <w:lvlText w:val="%8."/>
      <w:lvlJc w:val="left"/>
      <w:pPr>
        <w:ind w:left="5760" w:hanging="360"/>
      </w:pPr>
    </w:lvl>
    <w:lvl w:ilvl="8" w:tplc="97368314" w:tentative="1">
      <w:start w:val="1"/>
      <w:numFmt w:val="lowerRoman"/>
      <w:lvlText w:val="%9."/>
      <w:lvlJc w:val="right"/>
      <w:pPr>
        <w:ind w:left="6480" w:hanging="180"/>
      </w:pPr>
    </w:lvl>
  </w:abstractNum>
  <w:abstractNum w:abstractNumId="33" w15:restartNumberingAfterBreak="0">
    <w:nsid w:val="5557284C"/>
    <w:multiLevelType w:val="hybridMultilevel"/>
    <w:tmpl w:val="D5CC9608"/>
    <w:lvl w:ilvl="0" w:tplc="29482322">
      <w:start w:val="1"/>
      <w:numFmt w:val="bullet"/>
      <w:lvlText w:val="-"/>
      <w:lvlJc w:val="left"/>
      <w:pPr>
        <w:ind w:left="720" w:hanging="360"/>
      </w:pPr>
      <w:rPr>
        <w:rFonts w:ascii="Arial" w:eastAsiaTheme="minorEastAsia" w:hAnsi="Arial" w:cs="Arial" w:hint="default"/>
      </w:rPr>
    </w:lvl>
    <w:lvl w:ilvl="1" w:tplc="34563126" w:tentative="1">
      <w:start w:val="1"/>
      <w:numFmt w:val="bullet"/>
      <w:lvlText w:val="o"/>
      <w:lvlJc w:val="left"/>
      <w:pPr>
        <w:ind w:left="1440" w:hanging="360"/>
      </w:pPr>
      <w:rPr>
        <w:rFonts w:ascii="Courier New" w:hAnsi="Courier New" w:cs="Courier New" w:hint="default"/>
      </w:rPr>
    </w:lvl>
    <w:lvl w:ilvl="2" w:tplc="D1A2E7E2" w:tentative="1">
      <w:start w:val="1"/>
      <w:numFmt w:val="bullet"/>
      <w:lvlText w:val=""/>
      <w:lvlJc w:val="left"/>
      <w:pPr>
        <w:ind w:left="2160" w:hanging="360"/>
      </w:pPr>
      <w:rPr>
        <w:rFonts w:ascii="Wingdings" w:hAnsi="Wingdings" w:hint="default"/>
      </w:rPr>
    </w:lvl>
    <w:lvl w:ilvl="3" w:tplc="7F543596" w:tentative="1">
      <w:start w:val="1"/>
      <w:numFmt w:val="bullet"/>
      <w:lvlText w:val=""/>
      <w:lvlJc w:val="left"/>
      <w:pPr>
        <w:ind w:left="2880" w:hanging="360"/>
      </w:pPr>
      <w:rPr>
        <w:rFonts w:ascii="Symbol" w:hAnsi="Symbol" w:hint="default"/>
      </w:rPr>
    </w:lvl>
    <w:lvl w:ilvl="4" w:tplc="322083BA" w:tentative="1">
      <w:start w:val="1"/>
      <w:numFmt w:val="bullet"/>
      <w:lvlText w:val="o"/>
      <w:lvlJc w:val="left"/>
      <w:pPr>
        <w:ind w:left="3600" w:hanging="360"/>
      </w:pPr>
      <w:rPr>
        <w:rFonts w:ascii="Courier New" w:hAnsi="Courier New" w:cs="Courier New" w:hint="default"/>
      </w:rPr>
    </w:lvl>
    <w:lvl w:ilvl="5" w:tplc="D5DACE50" w:tentative="1">
      <w:start w:val="1"/>
      <w:numFmt w:val="bullet"/>
      <w:lvlText w:val=""/>
      <w:lvlJc w:val="left"/>
      <w:pPr>
        <w:ind w:left="4320" w:hanging="360"/>
      </w:pPr>
      <w:rPr>
        <w:rFonts w:ascii="Wingdings" w:hAnsi="Wingdings" w:hint="default"/>
      </w:rPr>
    </w:lvl>
    <w:lvl w:ilvl="6" w:tplc="5ED6B2B8" w:tentative="1">
      <w:start w:val="1"/>
      <w:numFmt w:val="bullet"/>
      <w:lvlText w:val=""/>
      <w:lvlJc w:val="left"/>
      <w:pPr>
        <w:ind w:left="5040" w:hanging="360"/>
      </w:pPr>
      <w:rPr>
        <w:rFonts w:ascii="Symbol" w:hAnsi="Symbol" w:hint="default"/>
      </w:rPr>
    </w:lvl>
    <w:lvl w:ilvl="7" w:tplc="B038FC56" w:tentative="1">
      <w:start w:val="1"/>
      <w:numFmt w:val="bullet"/>
      <w:lvlText w:val="o"/>
      <w:lvlJc w:val="left"/>
      <w:pPr>
        <w:ind w:left="5760" w:hanging="360"/>
      </w:pPr>
      <w:rPr>
        <w:rFonts w:ascii="Courier New" w:hAnsi="Courier New" w:cs="Courier New" w:hint="default"/>
      </w:rPr>
    </w:lvl>
    <w:lvl w:ilvl="8" w:tplc="30EE66A8" w:tentative="1">
      <w:start w:val="1"/>
      <w:numFmt w:val="bullet"/>
      <w:lvlText w:val=""/>
      <w:lvlJc w:val="left"/>
      <w:pPr>
        <w:ind w:left="6480" w:hanging="360"/>
      </w:pPr>
      <w:rPr>
        <w:rFonts w:ascii="Wingdings" w:hAnsi="Wingdings" w:hint="default"/>
      </w:rPr>
    </w:lvl>
  </w:abstractNum>
  <w:abstractNum w:abstractNumId="34" w15:restartNumberingAfterBreak="0">
    <w:nsid w:val="584FF689"/>
    <w:multiLevelType w:val="hybridMultilevel"/>
    <w:tmpl w:val="2AF21AEA"/>
    <w:lvl w:ilvl="0" w:tplc="4978EE70">
      <w:start w:val="1"/>
      <w:numFmt w:val="bullet"/>
      <w:lvlText w:val="•"/>
      <w:lvlJc w:val="left"/>
    </w:lvl>
    <w:lvl w:ilvl="1" w:tplc="F88A562E">
      <w:start w:val="1"/>
      <w:numFmt w:val="ideographDigital"/>
      <w:lvlText w:val="•"/>
      <w:lvlJc w:val="left"/>
      <w:rPr>
        <w:rFonts w:cs="Times New Roman"/>
      </w:rPr>
    </w:lvl>
    <w:lvl w:ilvl="2" w:tplc="81787388">
      <w:start w:val="1"/>
      <w:numFmt w:val="lowerLetter"/>
      <w:lvlText w:val="•"/>
      <w:lvlJc w:val="left"/>
      <w:rPr>
        <w:rFonts w:cs="Times New Roman"/>
      </w:rPr>
    </w:lvl>
    <w:lvl w:ilvl="3" w:tplc="992EFC3E">
      <w:numFmt w:val="decimal"/>
      <w:lvlText w:val=""/>
      <w:lvlJc w:val="left"/>
      <w:rPr>
        <w:rFonts w:cs="Times New Roman"/>
      </w:rPr>
    </w:lvl>
    <w:lvl w:ilvl="4" w:tplc="9FD05F52">
      <w:numFmt w:val="decimal"/>
      <w:lvlText w:val=""/>
      <w:lvlJc w:val="left"/>
      <w:rPr>
        <w:rFonts w:cs="Times New Roman"/>
      </w:rPr>
    </w:lvl>
    <w:lvl w:ilvl="5" w:tplc="2C760008">
      <w:numFmt w:val="decimal"/>
      <w:lvlText w:val=""/>
      <w:lvlJc w:val="left"/>
      <w:rPr>
        <w:rFonts w:cs="Times New Roman"/>
      </w:rPr>
    </w:lvl>
    <w:lvl w:ilvl="6" w:tplc="6A62C978">
      <w:numFmt w:val="decimal"/>
      <w:lvlText w:val=""/>
      <w:lvlJc w:val="left"/>
      <w:rPr>
        <w:rFonts w:cs="Times New Roman"/>
      </w:rPr>
    </w:lvl>
    <w:lvl w:ilvl="7" w:tplc="AACA865A">
      <w:numFmt w:val="decimal"/>
      <w:lvlText w:val=""/>
      <w:lvlJc w:val="left"/>
      <w:rPr>
        <w:rFonts w:cs="Times New Roman"/>
      </w:rPr>
    </w:lvl>
    <w:lvl w:ilvl="8" w:tplc="9A04022C">
      <w:numFmt w:val="decimal"/>
      <w:lvlText w:val=""/>
      <w:lvlJc w:val="left"/>
      <w:rPr>
        <w:rFonts w:cs="Times New Roman"/>
      </w:rPr>
    </w:lvl>
  </w:abstractNum>
  <w:abstractNum w:abstractNumId="35" w15:restartNumberingAfterBreak="0">
    <w:nsid w:val="5FF2255C"/>
    <w:multiLevelType w:val="hybridMultilevel"/>
    <w:tmpl w:val="C2050512"/>
    <w:lvl w:ilvl="0" w:tplc="CB1EE322">
      <w:start w:val="1"/>
      <w:numFmt w:val="bullet"/>
      <w:lvlText w:val="•"/>
      <w:lvlJc w:val="left"/>
    </w:lvl>
    <w:lvl w:ilvl="1" w:tplc="165AFE3E">
      <w:numFmt w:val="decimal"/>
      <w:lvlText w:val=""/>
      <w:lvlJc w:val="left"/>
      <w:rPr>
        <w:rFonts w:cs="Times New Roman"/>
      </w:rPr>
    </w:lvl>
    <w:lvl w:ilvl="2" w:tplc="2B7C9486">
      <w:numFmt w:val="decimal"/>
      <w:lvlText w:val=""/>
      <w:lvlJc w:val="left"/>
      <w:rPr>
        <w:rFonts w:cs="Times New Roman"/>
      </w:rPr>
    </w:lvl>
    <w:lvl w:ilvl="3" w:tplc="436046C0">
      <w:numFmt w:val="decimal"/>
      <w:lvlText w:val=""/>
      <w:lvlJc w:val="left"/>
      <w:rPr>
        <w:rFonts w:cs="Times New Roman"/>
      </w:rPr>
    </w:lvl>
    <w:lvl w:ilvl="4" w:tplc="876A4F2C">
      <w:numFmt w:val="decimal"/>
      <w:lvlText w:val=""/>
      <w:lvlJc w:val="left"/>
      <w:rPr>
        <w:rFonts w:cs="Times New Roman"/>
      </w:rPr>
    </w:lvl>
    <w:lvl w:ilvl="5" w:tplc="9B4ADEFC">
      <w:numFmt w:val="decimal"/>
      <w:lvlText w:val=""/>
      <w:lvlJc w:val="left"/>
      <w:rPr>
        <w:rFonts w:cs="Times New Roman"/>
      </w:rPr>
    </w:lvl>
    <w:lvl w:ilvl="6" w:tplc="2550B50C">
      <w:numFmt w:val="decimal"/>
      <w:lvlText w:val=""/>
      <w:lvlJc w:val="left"/>
      <w:rPr>
        <w:rFonts w:cs="Times New Roman"/>
      </w:rPr>
    </w:lvl>
    <w:lvl w:ilvl="7" w:tplc="3AB0D29A">
      <w:numFmt w:val="decimal"/>
      <w:lvlText w:val=""/>
      <w:lvlJc w:val="left"/>
      <w:rPr>
        <w:rFonts w:cs="Times New Roman"/>
      </w:rPr>
    </w:lvl>
    <w:lvl w:ilvl="8" w:tplc="FCD29CD8">
      <w:numFmt w:val="decimal"/>
      <w:lvlText w:val=""/>
      <w:lvlJc w:val="left"/>
      <w:rPr>
        <w:rFonts w:cs="Times New Roman"/>
      </w:rPr>
    </w:lvl>
  </w:abstractNum>
  <w:abstractNum w:abstractNumId="36" w15:restartNumberingAfterBreak="0">
    <w:nsid w:val="61390D22"/>
    <w:multiLevelType w:val="hybridMultilevel"/>
    <w:tmpl w:val="B9C2C204"/>
    <w:lvl w:ilvl="0" w:tplc="7A2EC2A2">
      <w:start w:val="1"/>
      <w:numFmt w:val="lowerLetter"/>
      <w:lvlText w:val="%1)"/>
      <w:lvlJc w:val="left"/>
      <w:pPr>
        <w:ind w:left="720" w:hanging="360"/>
      </w:pPr>
      <w:rPr>
        <w:rFonts w:hint="default"/>
        <w:b/>
      </w:rPr>
    </w:lvl>
    <w:lvl w:ilvl="1" w:tplc="64BC0006" w:tentative="1">
      <w:start w:val="1"/>
      <w:numFmt w:val="lowerLetter"/>
      <w:lvlText w:val="%2."/>
      <w:lvlJc w:val="left"/>
      <w:pPr>
        <w:ind w:left="1440" w:hanging="360"/>
      </w:pPr>
    </w:lvl>
    <w:lvl w:ilvl="2" w:tplc="31063554" w:tentative="1">
      <w:start w:val="1"/>
      <w:numFmt w:val="lowerRoman"/>
      <w:lvlText w:val="%3."/>
      <w:lvlJc w:val="right"/>
      <w:pPr>
        <w:ind w:left="2160" w:hanging="180"/>
      </w:pPr>
    </w:lvl>
    <w:lvl w:ilvl="3" w:tplc="64A6C9F6" w:tentative="1">
      <w:start w:val="1"/>
      <w:numFmt w:val="decimal"/>
      <w:lvlText w:val="%4."/>
      <w:lvlJc w:val="left"/>
      <w:pPr>
        <w:ind w:left="2880" w:hanging="360"/>
      </w:pPr>
    </w:lvl>
    <w:lvl w:ilvl="4" w:tplc="56D6A280" w:tentative="1">
      <w:start w:val="1"/>
      <w:numFmt w:val="lowerLetter"/>
      <w:lvlText w:val="%5."/>
      <w:lvlJc w:val="left"/>
      <w:pPr>
        <w:ind w:left="3600" w:hanging="360"/>
      </w:pPr>
    </w:lvl>
    <w:lvl w:ilvl="5" w:tplc="B45847C0" w:tentative="1">
      <w:start w:val="1"/>
      <w:numFmt w:val="lowerRoman"/>
      <w:lvlText w:val="%6."/>
      <w:lvlJc w:val="right"/>
      <w:pPr>
        <w:ind w:left="4320" w:hanging="180"/>
      </w:pPr>
    </w:lvl>
    <w:lvl w:ilvl="6" w:tplc="182E2506" w:tentative="1">
      <w:start w:val="1"/>
      <w:numFmt w:val="decimal"/>
      <w:lvlText w:val="%7."/>
      <w:lvlJc w:val="left"/>
      <w:pPr>
        <w:ind w:left="5040" w:hanging="360"/>
      </w:pPr>
    </w:lvl>
    <w:lvl w:ilvl="7" w:tplc="BF50E016" w:tentative="1">
      <w:start w:val="1"/>
      <w:numFmt w:val="lowerLetter"/>
      <w:lvlText w:val="%8."/>
      <w:lvlJc w:val="left"/>
      <w:pPr>
        <w:ind w:left="5760" w:hanging="360"/>
      </w:pPr>
    </w:lvl>
    <w:lvl w:ilvl="8" w:tplc="29200ECA" w:tentative="1">
      <w:start w:val="1"/>
      <w:numFmt w:val="lowerRoman"/>
      <w:lvlText w:val="%9."/>
      <w:lvlJc w:val="right"/>
      <w:pPr>
        <w:ind w:left="6480" w:hanging="180"/>
      </w:pPr>
    </w:lvl>
  </w:abstractNum>
  <w:abstractNum w:abstractNumId="37" w15:restartNumberingAfterBreak="0">
    <w:nsid w:val="61C57BC2"/>
    <w:multiLevelType w:val="multilevel"/>
    <w:tmpl w:val="4056A9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175698"/>
    <w:multiLevelType w:val="hybridMultilevel"/>
    <w:tmpl w:val="ACE0BEE6"/>
    <w:lvl w:ilvl="0" w:tplc="5CDCFD26">
      <w:start w:val="1"/>
      <w:numFmt w:val="bullet"/>
      <w:lvlText w:val=""/>
      <w:lvlJc w:val="left"/>
      <w:pPr>
        <w:ind w:left="1080" w:hanging="360"/>
      </w:pPr>
      <w:rPr>
        <w:rFonts w:ascii="Symbol" w:hAnsi="Symbol" w:hint="default"/>
      </w:rPr>
    </w:lvl>
    <w:lvl w:ilvl="1" w:tplc="404C175A" w:tentative="1">
      <w:start w:val="1"/>
      <w:numFmt w:val="bullet"/>
      <w:lvlText w:val="o"/>
      <w:lvlJc w:val="left"/>
      <w:pPr>
        <w:ind w:left="1800" w:hanging="360"/>
      </w:pPr>
      <w:rPr>
        <w:rFonts w:ascii="Courier New" w:hAnsi="Courier New" w:cs="Courier New" w:hint="default"/>
      </w:rPr>
    </w:lvl>
    <w:lvl w:ilvl="2" w:tplc="1FD81912" w:tentative="1">
      <w:start w:val="1"/>
      <w:numFmt w:val="bullet"/>
      <w:lvlText w:val=""/>
      <w:lvlJc w:val="left"/>
      <w:pPr>
        <w:ind w:left="2520" w:hanging="360"/>
      </w:pPr>
      <w:rPr>
        <w:rFonts w:ascii="Wingdings" w:hAnsi="Wingdings" w:hint="default"/>
      </w:rPr>
    </w:lvl>
    <w:lvl w:ilvl="3" w:tplc="2154F4FA" w:tentative="1">
      <w:start w:val="1"/>
      <w:numFmt w:val="bullet"/>
      <w:lvlText w:val=""/>
      <w:lvlJc w:val="left"/>
      <w:pPr>
        <w:ind w:left="3240" w:hanging="360"/>
      </w:pPr>
      <w:rPr>
        <w:rFonts w:ascii="Symbol" w:hAnsi="Symbol" w:hint="default"/>
      </w:rPr>
    </w:lvl>
    <w:lvl w:ilvl="4" w:tplc="BD889864" w:tentative="1">
      <w:start w:val="1"/>
      <w:numFmt w:val="bullet"/>
      <w:lvlText w:val="o"/>
      <w:lvlJc w:val="left"/>
      <w:pPr>
        <w:ind w:left="3960" w:hanging="360"/>
      </w:pPr>
      <w:rPr>
        <w:rFonts w:ascii="Courier New" w:hAnsi="Courier New" w:cs="Courier New" w:hint="default"/>
      </w:rPr>
    </w:lvl>
    <w:lvl w:ilvl="5" w:tplc="A1F80E74" w:tentative="1">
      <w:start w:val="1"/>
      <w:numFmt w:val="bullet"/>
      <w:lvlText w:val=""/>
      <w:lvlJc w:val="left"/>
      <w:pPr>
        <w:ind w:left="4680" w:hanging="360"/>
      </w:pPr>
      <w:rPr>
        <w:rFonts w:ascii="Wingdings" w:hAnsi="Wingdings" w:hint="default"/>
      </w:rPr>
    </w:lvl>
    <w:lvl w:ilvl="6" w:tplc="FD2E5ED8" w:tentative="1">
      <w:start w:val="1"/>
      <w:numFmt w:val="bullet"/>
      <w:lvlText w:val=""/>
      <w:lvlJc w:val="left"/>
      <w:pPr>
        <w:ind w:left="5400" w:hanging="360"/>
      </w:pPr>
      <w:rPr>
        <w:rFonts w:ascii="Symbol" w:hAnsi="Symbol" w:hint="default"/>
      </w:rPr>
    </w:lvl>
    <w:lvl w:ilvl="7" w:tplc="DFA664B4" w:tentative="1">
      <w:start w:val="1"/>
      <w:numFmt w:val="bullet"/>
      <w:lvlText w:val="o"/>
      <w:lvlJc w:val="left"/>
      <w:pPr>
        <w:ind w:left="6120" w:hanging="360"/>
      </w:pPr>
      <w:rPr>
        <w:rFonts w:ascii="Courier New" w:hAnsi="Courier New" w:cs="Courier New" w:hint="default"/>
      </w:rPr>
    </w:lvl>
    <w:lvl w:ilvl="8" w:tplc="EAAED36C" w:tentative="1">
      <w:start w:val="1"/>
      <w:numFmt w:val="bullet"/>
      <w:lvlText w:val=""/>
      <w:lvlJc w:val="left"/>
      <w:pPr>
        <w:ind w:left="6840" w:hanging="360"/>
      </w:pPr>
      <w:rPr>
        <w:rFonts w:ascii="Wingdings" w:hAnsi="Wingdings" w:hint="default"/>
      </w:rPr>
    </w:lvl>
  </w:abstractNum>
  <w:abstractNum w:abstractNumId="39" w15:restartNumberingAfterBreak="0">
    <w:nsid w:val="74A650A9"/>
    <w:multiLevelType w:val="hybridMultilevel"/>
    <w:tmpl w:val="599C399A"/>
    <w:lvl w:ilvl="0" w:tplc="0F1020D2">
      <w:start w:val="1"/>
      <w:numFmt w:val="bullet"/>
      <w:lvlText w:val=""/>
      <w:lvlJc w:val="left"/>
      <w:pPr>
        <w:ind w:left="720" w:hanging="360"/>
      </w:pPr>
      <w:rPr>
        <w:rFonts w:ascii="Symbol" w:hAnsi="Symbol" w:hint="default"/>
      </w:rPr>
    </w:lvl>
    <w:lvl w:ilvl="1" w:tplc="608658B4" w:tentative="1">
      <w:start w:val="1"/>
      <w:numFmt w:val="bullet"/>
      <w:lvlText w:val="o"/>
      <w:lvlJc w:val="left"/>
      <w:pPr>
        <w:ind w:left="1440" w:hanging="360"/>
      </w:pPr>
      <w:rPr>
        <w:rFonts w:ascii="Courier New" w:hAnsi="Courier New" w:cs="Courier New" w:hint="default"/>
      </w:rPr>
    </w:lvl>
    <w:lvl w:ilvl="2" w:tplc="77A2E0F4" w:tentative="1">
      <w:start w:val="1"/>
      <w:numFmt w:val="bullet"/>
      <w:lvlText w:val=""/>
      <w:lvlJc w:val="left"/>
      <w:pPr>
        <w:ind w:left="2160" w:hanging="360"/>
      </w:pPr>
      <w:rPr>
        <w:rFonts w:ascii="Wingdings" w:hAnsi="Wingdings" w:hint="default"/>
      </w:rPr>
    </w:lvl>
    <w:lvl w:ilvl="3" w:tplc="A7A88624" w:tentative="1">
      <w:start w:val="1"/>
      <w:numFmt w:val="bullet"/>
      <w:lvlText w:val=""/>
      <w:lvlJc w:val="left"/>
      <w:pPr>
        <w:ind w:left="2880" w:hanging="360"/>
      </w:pPr>
      <w:rPr>
        <w:rFonts w:ascii="Symbol" w:hAnsi="Symbol" w:hint="default"/>
      </w:rPr>
    </w:lvl>
    <w:lvl w:ilvl="4" w:tplc="AA340946" w:tentative="1">
      <w:start w:val="1"/>
      <w:numFmt w:val="bullet"/>
      <w:lvlText w:val="o"/>
      <w:lvlJc w:val="left"/>
      <w:pPr>
        <w:ind w:left="3600" w:hanging="360"/>
      </w:pPr>
      <w:rPr>
        <w:rFonts w:ascii="Courier New" w:hAnsi="Courier New" w:cs="Courier New" w:hint="default"/>
      </w:rPr>
    </w:lvl>
    <w:lvl w:ilvl="5" w:tplc="46DA9F9E" w:tentative="1">
      <w:start w:val="1"/>
      <w:numFmt w:val="bullet"/>
      <w:lvlText w:val=""/>
      <w:lvlJc w:val="left"/>
      <w:pPr>
        <w:ind w:left="4320" w:hanging="360"/>
      </w:pPr>
      <w:rPr>
        <w:rFonts w:ascii="Wingdings" w:hAnsi="Wingdings" w:hint="default"/>
      </w:rPr>
    </w:lvl>
    <w:lvl w:ilvl="6" w:tplc="1F8CBB74" w:tentative="1">
      <w:start w:val="1"/>
      <w:numFmt w:val="bullet"/>
      <w:lvlText w:val=""/>
      <w:lvlJc w:val="left"/>
      <w:pPr>
        <w:ind w:left="5040" w:hanging="360"/>
      </w:pPr>
      <w:rPr>
        <w:rFonts w:ascii="Symbol" w:hAnsi="Symbol" w:hint="default"/>
      </w:rPr>
    </w:lvl>
    <w:lvl w:ilvl="7" w:tplc="D86AD9C4" w:tentative="1">
      <w:start w:val="1"/>
      <w:numFmt w:val="bullet"/>
      <w:lvlText w:val="o"/>
      <w:lvlJc w:val="left"/>
      <w:pPr>
        <w:ind w:left="5760" w:hanging="360"/>
      </w:pPr>
      <w:rPr>
        <w:rFonts w:ascii="Courier New" w:hAnsi="Courier New" w:cs="Courier New" w:hint="default"/>
      </w:rPr>
    </w:lvl>
    <w:lvl w:ilvl="8" w:tplc="CA40B46A" w:tentative="1">
      <w:start w:val="1"/>
      <w:numFmt w:val="bullet"/>
      <w:lvlText w:val=""/>
      <w:lvlJc w:val="left"/>
      <w:pPr>
        <w:ind w:left="6480" w:hanging="360"/>
      </w:pPr>
      <w:rPr>
        <w:rFonts w:ascii="Wingdings" w:hAnsi="Wingdings" w:hint="default"/>
      </w:rPr>
    </w:lvl>
  </w:abstractNum>
  <w:abstractNum w:abstractNumId="40" w15:restartNumberingAfterBreak="0">
    <w:nsid w:val="759A60F8"/>
    <w:multiLevelType w:val="hybridMultilevel"/>
    <w:tmpl w:val="C10EE03E"/>
    <w:lvl w:ilvl="0" w:tplc="6800530A">
      <w:start w:val="1"/>
      <w:numFmt w:val="bullet"/>
      <w:lvlText w:val=""/>
      <w:lvlJc w:val="left"/>
      <w:pPr>
        <w:ind w:left="720" w:hanging="360"/>
      </w:pPr>
      <w:rPr>
        <w:rFonts w:ascii="Symbol" w:hAnsi="Symbol" w:hint="default"/>
      </w:rPr>
    </w:lvl>
    <w:lvl w:ilvl="1" w:tplc="19D43D90" w:tentative="1">
      <w:start w:val="1"/>
      <w:numFmt w:val="bullet"/>
      <w:lvlText w:val="o"/>
      <w:lvlJc w:val="left"/>
      <w:pPr>
        <w:ind w:left="1440" w:hanging="360"/>
      </w:pPr>
      <w:rPr>
        <w:rFonts w:ascii="Courier New" w:hAnsi="Courier New" w:cs="Courier New" w:hint="default"/>
      </w:rPr>
    </w:lvl>
    <w:lvl w:ilvl="2" w:tplc="3156F7FE" w:tentative="1">
      <w:start w:val="1"/>
      <w:numFmt w:val="bullet"/>
      <w:lvlText w:val=""/>
      <w:lvlJc w:val="left"/>
      <w:pPr>
        <w:ind w:left="2160" w:hanging="360"/>
      </w:pPr>
      <w:rPr>
        <w:rFonts w:ascii="Wingdings" w:hAnsi="Wingdings" w:hint="default"/>
      </w:rPr>
    </w:lvl>
    <w:lvl w:ilvl="3" w:tplc="5F7E023A" w:tentative="1">
      <w:start w:val="1"/>
      <w:numFmt w:val="bullet"/>
      <w:lvlText w:val=""/>
      <w:lvlJc w:val="left"/>
      <w:pPr>
        <w:ind w:left="2880" w:hanging="360"/>
      </w:pPr>
      <w:rPr>
        <w:rFonts w:ascii="Symbol" w:hAnsi="Symbol" w:hint="default"/>
      </w:rPr>
    </w:lvl>
    <w:lvl w:ilvl="4" w:tplc="B23EA084" w:tentative="1">
      <w:start w:val="1"/>
      <w:numFmt w:val="bullet"/>
      <w:lvlText w:val="o"/>
      <w:lvlJc w:val="left"/>
      <w:pPr>
        <w:ind w:left="3600" w:hanging="360"/>
      </w:pPr>
      <w:rPr>
        <w:rFonts w:ascii="Courier New" w:hAnsi="Courier New" w:cs="Courier New" w:hint="default"/>
      </w:rPr>
    </w:lvl>
    <w:lvl w:ilvl="5" w:tplc="5A5AC722" w:tentative="1">
      <w:start w:val="1"/>
      <w:numFmt w:val="bullet"/>
      <w:lvlText w:val=""/>
      <w:lvlJc w:val="left"/>
      <w:pPr>
        <w:ind w:left="4320" w:hanging="360"/>
      </w:pPr>
      <w:rPr>
        <w:rFonts w:ascii="Wingdings" w:hAnsi="Wingdings" w:hint="default"/>
      </w:rPr>
    </w:lvl>
    <w:lvl w:ilvl="6" w:tplc="DFF093F4" w:tentative="1">
      <w:start w:val="1"/>
      <w:numFmt w:val="bullet"/>
      <w:lvlText w:val=""/>
      <w:lvlJc w:val="left"/>
      <w:pPr>
        <w:ind w:left="5040" w:hanging="360"/>
      </w:pPr>
      <w:rPr>
        <w:rFonts w:ascii="Symbol" w:hAnsi="Symbol" w:hint="default"/>
      </w:rPr>
    </w:lvl>
    <w:lvl w:ilvl="7" w:tplc="75F0DBB4" w:tentative="1">
      <w:start w:val="1"/>
      <w:numFmt w:val="bullet"/>
      <w:lvlText w:val="o"/>
      <w:lvlJc w:val="left"/>
      <w:pPr>
        <w:ind w:left="5760" w:hanging="360"/>
      </w:pPr>
      <w:rPr>
        <w:rFonts w:ascii="Courier New" w:hAnsi="Courier New" w:cs="Courier New" w:hint="default"/>
      </w:rPr>
    </w:lvl>
    <w:lvl w:ilvl="8" w:tplc="3E7CA932" w:tentative="1">
      <w:start w:val="1"/>
      <w:numFmt w:val="bullet"/>
      <w:lvlText w:val=""/>
      <w:lvlJc w:val="left"/>
      <w:pPr>
        <w:ind w:left="6480" w:hanging="360"/>
      </w:pPr>
      <w:rPr>
        <w:rFonts w:ascii="Wingdings" w:hAnsi="Wingdings" w:hint="default"/>
      </w:rPr>
    </w:lvl>
  </w:abstractNum>
  <w:abstractNum w:abstractNumId="41" w15:restartNumberingAfterBreak="0">
    <w:nsid w:val="78A950C4"/>
    <w:multiLevelType w:val="hybridMultilevel"/>
    <w:tmpl w:val="8FEA6DEC"/>
    <w:lvl w:ilvl="0" w:tplc="BFF82102">
      <w:start w:val="1"/>
      <w:numFmt w:val="bullet"/>
      <w:lvlText w:val=""/>
      <w:lvlJc w:val="left"/>
      <w:pPr>
        <w:ind w:left="360" w:hanging="360"/>
      </w:pPr>
      <w:rPr>
        <w:rFonts w:ascii="Symbol" w:hAnsi="Symbol" w:hint="default"/>
      </w:rPr>
    </w:lvl>
    <w:lvl w:ilvl="1" w:tplc="B8DA1F32">
      <w:start w:val="1"/>
      <w:numFmt w:val="lowerLetter"/>
      <w:lvlText w:val="%2."/>
      <w:lvlJc w:val="left"/>
      <w:pPr>
        <w:ind w:left="1080" w:hanging="360"/>
      </w:pPr>
    </w:lvl>
    <w:lvl w:ilvl="2" w:tplc="29923B60">
      <w:start w:val="1"/>
      <w:numFmt w:val="lowerRoman"/>
      <w:lvlText w:val="%3."/>
      <w:lvlJc w:val="right"/>
      <w:pPr>
        <w:ind w:left="1800" w:hanging="180"/>
      </w:pPr>
    </w:lvl>
    <w:lvl w:ilvl="3" w:tplc="386CE8D2">
      <w:start w:val="1"/>
      <w:numFmt w:val="decimal"/>
      <w:lvlText w:val="%4."/>
      <w:lvlJc w:val="left"/>
      <w:pPr>
        <w:ind w:left="2520" w:hanging="360"/>
      </w:pPr>
    </w:lvl>
    <w:lvl w:ilvl="4" w:tplc="721ACDA6">
      <w:start w:val="1"/>
      <w:numFmt w:val="lowerLetter"/>
      <w:lvlText w:val="%5."/>
      <w:lvlJc w:val="left"/>
      <w:pPr>
        <w:ind w:left="3240" w:hanging="360"/>
      </w:pPr>
    </w:lvl>
    <w:lvl w:ilvl="5" w:tplc="00FE60FC">
      <w:start w:val="1"/>
      <w:numFmt w:val="lowerRoman"/>
      <w:lvlText w:val="%6."/>
      <w:lvlJc w:val="right"/>
      <w:pPr>
        <w:ind w:left="3960" w:hanging="180"/>
      </w:pPr>
    </w:lvl>
    <w:lvl w:ilvl="6" w:tplc="1E2E2D64">
      <w:start w:val="1"/>
      <w:numFmt w:val="decimal"/>
      <w:lvlText w:val="%7."/>
      <w:lvlJc w:val="left"/>
      <w:pPr>
        <w:ind w:left="4680" w:hanging="360"/>
      </w:pPr>
    </w:lvl>
    <w:lvl w:ilvl="7" w:tplc="DFBCD86E">
      <w:start w:val="1"/>
      <w:numFmt w:val="lowerLetter"/>
      <w:lvlText w:val="%8."/>
      <w:lvlJc w:val="left"/>
      <w:pPr>
        <w:ind w:left="5400" w:hanging="360"/>
      </w:pPr>
    </w:lvl>
    <w:lvl w:ilvl="8" w:tplc="9CEA42AA">
      <w:start w:val="1"/>
      <w:numFmt w:val="lowerRoman"/>
      <w:lvlText w:val="%9."/>
      <w:lvlJc w:val="right"/>
      <w:pPr>
        <w:ind w:left="6120" w:hanging="180"/>
      </w:pPr>
    </w:lvl>
  </w:abstractNum>
  <w:abstractNum w:abstractNumId="42" w15:restartNumberingAfterBreak="0">
    <w:nsid w:val="78FF0E42"/>
    <w:multiLevelType w:val="hybridMultilevel"/>
    <w:tmpl w:val="7DE2D064"/>
    <w:lvl w:ilvl="0" w:tplc="701ED04C">
      <w:start w:val="1"/>
      <w:numFmt w:val="bullet"/>
      <w:lvlText w:val=""/>
      <w:lvlJc w:val="left"/>
      <w:pPr>
        <w:ind w:left="720" w:hanging="360"/>
      </w:pPr>
      <w:rPr>
        <w:rFonts w:ascii="Symbol" w:hAnsi="Symbol" w:hint="default"/>
      </w:rPr>
    </w:lvl>
    <w:lvl w:ilvl="1" w:tplc="8C3C4F54" w:tentative="1">
      <w:start w:val="1"/>
      <w:numFmt w:val="bullet"/>
      <w:lvlText w:val="o"/>
      <w:lvlJc w:val="left"/>
      <w:pPr>
        <w:ind w:left="1440" w:hanging="360"/>
      </w:pPr>
      <w:rPr>
        <w:rFonts w:ascii="Courier New" w:hAnsi="Courier New" w:cs="Courier New" w:hint="default"/>
      </w:rPr>
    </w:lvl>
    <w:lvl w:ilvl="2" w:tplc="A894D24E" w:tentative="1">
      <w:start w:val="1"/>
      <w:numFmt w:val="bullet"/>
      <w:lvlText w:val=""/>
      <w:lvlJc w:val="left"/>
      <w:pPr>
        <w:ind w:left="2160" w:hanging="360"/>
      </w:pPr>
      <w:rPr>
        <w:rFonts w:ascii="Wingdings" w:hAnsi="Wingdings" w:hint="default"/>
      </w:rPr>
    </w:lvl>
    <w:lvl w:ilvl="3" w:tplc="A692D4BC" w:tentative="1">
      <w:start w:val="1"/>
      <w:numFmt w:val="bullet"/>
      <w:lvlText w:val=""/>
      <w:lvlJc w:val="left"/>
      <w:pPr>
        <w:ind w:left="2880" w:hanging="360"/>
      </w:pPr>
      <w:rPr>
        <w:rFonts w:ascii="Symbol" w:hAnsi="Symbol" w:hint="default"/>
      </w:rPr>
    </w:lvl>
    <w:lvl w:ilvl="4" w:tplc="E8FC92D2" w:tentative="1">
      <w:start w:val="1"/>
      <w:numFmt w:val="bullet"/>
      <w:lvlText w:val="o"/>
      <w:lvlJc w:val="left"/>
      <w:pPr>
        <w:ind w:left="3600" w:hanging="360"/>
      </w:pPr>
      <w:rPr>
        <w:rFonts w:ascii="Courier New" w:hAnsi="Courier New" w:cs="Courier New" w:hint="default"/>
      </w:rPr>
    </w:lvl>
    <w:lvl w:ilvl="5" w:tplc="FD704544" w:tentative="1">
      <w:start w:val="1"/>
      <w:numFmt w:val="bullet"/>
      <w:lvlText w:val=""/>
      <w:lvlJc w:val="left"/>
      <w:pPr>
        <w:ind w:left="4320" w:hanging="360"/>
      </w:pPr>
      <w:rPr>
        <w:rFonts w:ascii="Wingdings" w:hAnsi="Wingdings" w:hint="default"/>
      </w:rPr>
    </w:lvl>
    <w:lvl w:ilvl="6" w:tplc="BDE0B3CC" w:tentative="1">
      <w:start w:val="1"/>
      <w:numFmt w:val="bullet"/>
      <w:lvlText w:val=""/>
      <w:lvlJc w:val="left"/>
      <w:pPr>
        <w:ind w:left="5040" w:hanging="360"/>
      </w:pPr>
      <w:rPr>
        <w:rFonts w:ascii="Symbol" w:hAnsi="Symbol" w:hint="default"/>
      </w:rPr>
    </w:lvl>
    <w:lvl w:ilvl="7" w:tplc="2728A170" w:tentative="1">
      <w:start w:val="1"/>
      <w:numFmt w:val="bullet"/>
      <w:lvlText w:val="o"/>
      <w:lvlJc w:val="left"/>
      <w:pPr>
        <w:ind w:left="5760" w:hanging="360"/>
      </w:pPr>
      <w:rPr>
        <w:rFonts w:ascii="Courier New" w:hAnsi="Courier New" w:cs="Courier New" w:hint="default"/>
      </w:rPr>
    </w:lvl>
    <w:lvl w:ilvl="8" w:tplc="BD3E7308" w:tentative="1">
      <w:start w:val="1"/>
      <w:numFmt w:val="bullet"/>
      <w:lvlText w:val=""/>
      <w:lvlJc w:val="left"/>
      <w:pPr>
        <w:ind w:left="6480" w:hanging="360"/>
      </w:pPr>
      <w:rPr>
        <w:rFonts w:ascii="Wingdings" w:hAnsi="Wingdings" w:hint="default"/>
      </w:rPr>
    </w:lvl>
  </w:abstractNum>
  <w:abstractNum w:abstractNumId="43" w15:restartNumberingAfterBreak="0">
    <w:nsid w:val="7C8B2FB1"/>
    <w:multiLevelType w:val="hybridMultilevel"/>
    <w:tmpl w:val="8AEC09CE"/>
    <w:lvl w:ilvl="0" w:tplc="A16ACE32">
      <w:start w:val="1"/>
      <w:numFmt w:val="bullet"/>
      <w:lvlText w:val=""/>
      <w:lvlJc w:val="left"/>
      <w:pPr>
        <w:ind w:left="720" w:hanging="360"/>
      </w:pPr>
      <w:rPr>
        <w:rFonts w:ascii="Symbol" w:hAnsi="Symbol" w:hint="default"/>
      </w:rPr>
    </w:lvl>
    <w:lvl w:ilvl="1" w:tplc="D4EE64FE" w:tentative="1">
      <w:start w:val="1"/>
      <w:numFmt w:val="bullet"/>
      <w:lvlText w:val="o"/>
      <w:lvlJc w:val="left"/>
      <w:pPr>
        <w:ind w:left="1440" w:hanging="360"/>
      </w:pPr>
      <w:rPr>
        <w:rFonts w:ascii="Courier New" w:hAnsi="Courier New" w:cs="Courier New" w:hint="default"/>
      </w:rPr>
    </w:lvl>
    <w:lvl w:ilvl="2" w:tplc="CB32F9B4" w:tentative="1">
      <w:start w:val="1"/>
      <w:numFmt w:val="bullet"/>
      <w:lvlText w:val=""/>
      <w:lvlJc w:val="left"/>
      <w:pPr>
        <w:ind w:left="2160" w:hanging="360"/>
      </w:pPr>
      <w:rPr>
        <w:rFonts w:ascii="Wingdings" w:hAnsi="Wingdings" w:hint="default"/>
      </w:rPr>
    </w:lvl>
    <w:lvl w:ilvl="3" w:tplc="31F050DC" w:tentative="1">
      <w:start w:val="1"/>
      <w:numFmt w:val="bullet"/>
      <w:lvlText w:val=""/>
      <w:lvlJc w:val="left"/>
      <w:pPr>
        <w:ind w:left="2880" w:hanging="360"/>
      </w:pPr>
      <w:rPr>
        <w:rFonts w:ascii="Symbol" w:hAnsi="Symbol" w:hint="default"/>
      </w:rPr>
    </w:lvl>
    <w:lvl w:ilvl="4" w:tplc="9F7CD470" w:tentative="1">
      <w:start w:val="1"/>
      <w:numFmt w:val="bullet"/>
      <w:lvlText w:val="o"/>
      <w:lvlJc w:val="left"/>
      <w:pPr>
        <w:ind w:left="3600" w:hanging="360"/>
      </w:pPr>
      <w:rPr>
        <w:rFonts w:ascii="Courier New" w:hAnsi="Courier New" w:cs="Courier New" w:hint="default"/>
      </w:rPr>
    </w:lvl>
    <w:lvl w:ilvl="5" w:tplc="58540A54" w:tentative="1">
      <w:start w:val="1"/>
      <w:numFmt w:val="bullet"/>
      <w:lvlText w:val=""/>
      <w:lvlJc w:val="left"/>
      <w:pPr>
        <w:ind w:left="4320" w:hanging="360"/>
      </w:pPr>
      <w:rPr>
        <w:rFonts w:ascii="Wingdings" w:hAnsi="Wingdings" w:hint="default"/>
      </w:rPr>
    </w:lvl>
    <w:lvl w:ilvl="6" w:tplc="A7EA402E" w:tentative="1">
      <w:start w:val="1"/>
      <w:numFmt w:val="bullet"/>
      <w:lvlText w:val=""/>
      <w:lvlJc w:val="left"/>
      <w:pPr>
        <w:ind w:left="5040" w:hanging="360"/>
      </w:pPr>
      <w:rPr>
        <w:rFonts w:ascii="Symbol" w:hAnsi="Symbol" w:hint="default"/>
      </w:rPr>
    </w:lvl>
    <w:lvl w:ilvl="7" w:tplc="96CC8AA8" w:tentative="1">
      <w:start w:val="1"/>
      <w:numFmt w:val="bullet"/>
      <w:lvlText w:val="o"/>
      <w:lvlJc w:val="left"/>
      <w:pPr>
        <w:ind w:left="5760" w:hanging="360"/>
      </w:pPr>
      <w:rPr>
        <w:rFonts w:ascii="Courier New" w:hAnsi="Courier New" w:cs="Courier New" w:hint="default"/>
      </w:rPr>
    </w:lvl>
    <w:lvl w:ilvl="8" w:tplc="D24EB174" w:tentative="1">
      <w:start w:val="1"/>
      <w:numFmt w:val="bullet"/>
      <w:lvlText w:val=""/>
      <w:lvlJc w:val="left"/>
      <w:pPr>
        <w:ind w:left="6480" w:hanging="360"/>
      </w:pPr>
      <w:rPr>
        <w:rFonts w:ascii="Wingdings" w:hAnsi="Wingdings" w:hint="default"/>
      </w:rPr>
    </w:lvl>
  </w:abstractNum>
  <w:abstractNum w:abstractNumId="44" w15:restartNumberingAfterBreak="0">
    <w:nsid w:val="7E0420F7"/>
    <w:multiLevelType w:val="hybridMultilevel"/>
    <w:tmpl w:val="C3B44A6A"/>
    <w:lvl w:ilvl="0" w:tplc="1F660068">
      <w:start w:val="1"/>
      <w:numFmt w:val="decimal"/>
      <w:lvlText w:val="%1."/>
      <w:lvlJc w:val="left"/>
      <w:pPr>
        <w:ind w:left="360" w:hanging="360"/>
      </w:pPr>
    </w:lvl>
    <w:lvl w:ilvl="1" w:tplc="089499DE">
      <w:start w:val="1"/>
      <w:numFmt w:val="lowerLetter"/>
      <w:lvlText w:val="%2."/>
      <w:lvlJc w:val="left"/>
      <w:pPr>
        <w:ind w:left="1080" w:hanging="360"/>
      </w:pPr>
    </w:lvl>
    <w:lvl w:ilvl="2" w:tplc="476AFCE2">
      <w:start w:val="1"/>
      <w:numFmt w:val="lowerRoman"/>
      <w:lvlText w:val="%3."/>
      <w:lvlJc w:val="right"/>
      <w:pPr>
        <w:ind w:left="1800" w:hanging="180"/>
      </w:pPr>
    </w:lvl>
    <w:lvl w:ilvl="3" w:tplc="1FD69FB2">
      <w:start w:val="1"/>
      <w:numFmt w:val="decimal"/>
      <w:lvlText w:val="%4."/>
      <w:lvlJc w:val="left"/>
      <w:pPr>
        <w:ind w:left="2520" w:hanging="360"/>
      </w:pPr>
    </w:lvl>
    <w:lvl w:ilvl="4" w:tplc="E3CA5524">
      <w:start w:val="1"/>
      <w:numFmt w:val="lowerLetter"/>
      <w:lvlText w:val="%5."/>
      <w:lvlJc w:val="left"/>
      <w:pPr>
        <w:ind w:left="3240" w:hanging="360"/>
      </w:pPr>
    </w:lvl>
    <w:lvl w:ilvl="5" w:tplc="CFEC2F34">
      <w:start w:val="1"/>
      <w:numFmt w:val="lowerRoman"/>
      <w:lvlText w:val="%6."/>
      <w:lvlJc w:val="right"/>
      <w:pPr>
        <w:ind w:left="3960" w:hanging="180"/>
      </w:pPr>
    </w:lvl>
    <w:lvl w:ilvl="6" w:tplc="2CA2CE42">
      <w:start w:val="1"/>
      <w:numFmt w:val="decimal"/>
      <w:lvlText w:val="%7."/>
      <w:lvlJc w:val="left"/>
      <w:pPr>
        <w:ind w:left="4680" w:hanging="360"/>
      </w:pPr>
    </w:lvl>
    <w:lvl w:ilvl="7" w:tplc="6F0221C0">
      <w:start w:val="1"/>
      <w:numFmt w:val="lowerLetter"/>
      <w:lvlText w:val="%8."/>
      <w:lvlJc w:val="left"/>
      <w:pPr>
        <w:ind w:left="5400" w:hanging="360"/>
      </w:pPr>
    </w:lvl>
    <w:lvl w:ilvl="8" w:tplc="050E32AA">
      <w:start w:val="1"/>
      <w:numFmt w:val="lowerRoman"/>
      <w:lvlText w:val="%9."/>
      <w:lvlJc w:val="right"/>
      <w:pPr>
        <w:ind w:left="6120" w:hanging="180"/>
      </w:pPr>
    </w:lvl>
  </w:abstractNum>
  <w:abstractNum w:abstractNumId="45" w15:restartNumberingAfterBreak="0">
    <w:nsid w:val="7EBE0233"/>
    <w:multiLevelType w:val="multilevel"/>
    <w:tmpl w:val="B1DE3C84"/>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F2538C"/>
    <w:multiLevelType w:val="hybridMultilevel"/>
    <w:tmpl w:val="CD746692"/>
    <w:lvl w:ilvl="0" w:tplc="A0EE3DAC">
      <w:start w:val="1"/>
      <w:numFmt w:val="bullet"/>
      <w:lvlText w:val=""/>
      <w:lvlJc w:val="left"/>
      <w:pPr>
        <w:ind w:left="720" w:hanging="360"/>
      </w:pPr>
      <w:rPr>
        <w:rFonts w:ascii="Symbol" w:hAnsi="Symbol" w:hint="default"/>
      </w:rPr>
    </w:lvl>
    <w:lvl w:ilvl="1" w:tplc="5FD4B338" w:tentative="1">
      <w:start w:val="1"/>
      <w:numFmt w:val="bullet"/>
      <w:lvlText w:val="o"/>
      <w:lvlJc w:val="left"/>
      <w:pPr>
        <w:ind w:left="1440" w:hanging="360"/>
      </w:pPr>
      <w:rPr>
        <w:rFonts w:ascii="Courier New" w:hAnsi="Courier New" w:cs="Courier New" w:hint="default"/>
      </w:rPr>
    </w:lvl>
    <w:lvl w:ilvl="2" w:tplc="0ACA45FC" w:tentative="1">
      <w:start w:val="1"/>
      <w:numFmt w:val="bullet"/>
      <w:lvlText w:val=""/>
      <w:lvlJc w:val="left"/>
      <w:pPr>
        <w:ind w:left="2160" w:hanging="360"/>
      </w:pPr>
      <w:rPr>
        <w:rFonts w:ascii="Wingdings" w:hAnsi="Wingdings" w:hint="default"/>
      </w:rPr>
    </w:lvl>
    <w:lvl w:ilvl="3" w:tplc="27DEF40E" w:tentative="1">
      <w:start w:val="1"/>
      <w:numFmt w:val="bullet"/>
      <w:lvlText w:val=""/>
      <w:lvlJc w:val="left"/>
      <w:pPr>
        <w:ind w:left="2880" w:hanging="360"/>
      </w:pPr>
      <w:rPr>
        <w:rFonts w:ascii="Symbol" w:hAnsi="Symbol" w:hint="default"/>
      </w:rPr>
    </w:lvl>
    <w:lvl w:ilvl="4" w:tplc="5CF6C8E8" w:tentative="1">
      <w:start w:val="1"/>
      <w:numFmt w:val="bullet"/>
      <w:lvlText w:val="o"/>
      <w:lvlJc w:val="left"/>
      <w:pPr>
        <w:ind w:left="3600" w:hanging="360"/>
      </w:pPr>
      <w:rPr>
        <w:rFonts w:ascii="Courier New" w:hAnsi="Courier New" w:cs="Courier New" w:hint="default"/>
      </w:rPr>
    </w:lvl>
    <w:lvl w:ilvl="5" w:tplc="FF3E7D38" w:tentative="1">
      <w:start w:val="1"/>
      <w:numFmt w:val="bullet"/>
      <w:lvlText w:val=""/>
      <w:lvlJc w:val="left"/>
      <w:pPr>
        <w:ind w:left="4320" w:hanging="360"/>
      </w:pPr>
      <w:rPr>
        <w:rFonts w:ascii="Wingdings" w:hAnsi="Wingdings" w:hint="default"/>
      </w:rPr>
    </w:lvl>
    <w:lvl w:ilvl="6" w:tplc="53624DF4" w:tentative="1">
      <w:start w:val="1"/>
      <w:numFmt w:val="bullet"/>
      <w:lvlText w:val=""/>
      <w:lvlJc w:val="left"/>
      <w:pPr>
        <w:ind w:left="5040" w:hanging="360"/>
      </w:pPr>
      <w:rPr>
        <w:rFonts w:ascii="Symbol" w:hAnsi="Symbol" w:hint="default"/>
      </w:rPr>
    </w:lvl>
    <w:lvl w:ilvl="7" w:tplc="0D4C6460" w:tentative="1">
      <w:start w:val="1"/>
      <w:numFmt w:val="bullet"/>
      <w:lvlText w:val="o"/>
      <w:lvlJc w:val="left"/>
      <w:pPr>
        <w:ind w:left="5760" w:hanging="360"/>
      </w:pPr>
      <w:rPr>
        <w:rFonts w:ascii="Courier New" w:hAnsi="Courier New" w:cs="Courier New" w:hint="default"/>
      </w:rPr>
    </w:lvl>
    <w:lvl w:ilvl="8" w:tplc="4DA2A310" w:tentative="1">
      <w:start w:val="1"/>
      <w:numFmt w:val="bullet"/>
      <w:lvlText w:val=""/>
      <w:lvlJc w:val="left"/>
      <w:pPr>
        <w:ind w:left="6480" w:hanging="360"/>
      </w:pPr>
      <w:rPr>
        <w:rFonts w:ascii="Wingdings" w:hAnsi="Wingdings" w:hint="default"/>
      </w:rPr>
    </w:lvl>
  </w:abstractNum>
  <w:abstractNum w:abstractNumId="47" w15:restartNumberingAfterBreak="0">
    <w:nsid w:val="7F4B323D"/>
    <w:multiLevelType w:val="hybridMultilevel"/>
    <w:tmpl w:val="FCC83098"/>
    <w:lvl w:ilvl="0" w:tplc="7C0EBDAA">
      <w:start w:val="1"/>
      <w:numFmt w:val="bullet"/>
      <w:lvlText w:val=""/>
      <w:lvlJc w:val="left"/>
      <w:pPr>
        <w:ind w:left="720" w:hanging="360"/>
      </w:pPr>
      <w:rPr>
        <w:rFonts w:ascii="Symbol" w:hAnsi="Symbol" w:hint="default"/>
      </w:rPr>
    </w:lvl>
    <w:lvl w:ilvl="1" w:tplc="A35434D8" w:tentative="1">
      <w:start w:val="1"/>
      <w:numFmt w:val="bullet"/>
      <w:lvlText w:val="o"/>
      <w:lvlJc w:val="left"/>
      <w:pPr>
        <w:ind w:left="1440" w:hanging="360"/>
      </w:pPr>
      <w:rPr>
        <w:rFonts w:ascii="Courier New" w:hAnsi="Courier New" w:cs="Courier New" w:hint="default"/>
      </w:rPr>
    </w:lvl>
    <w:lvl w:ilvl="2" w:tplc="90F80BAC" w:tentative="1">
      <w:start w:val="1"/>
      <w:numFmt w:val="bullet"/>
      <w:lvlText w:val=""/>
      <w:lvlJc w:val="left"/>
      <w:pPr>
        <w:ind w:left="2160" w:hanging="360"/>
      </w:pPr>
      <w:rPr>
        <w:rFonts w:ascii="Wingdings" w:hAnsi="Wingdings" w:hint="default"/>
      </w:rPr>
    </w:lvl>
    <w:lvl w:ilvl="3" w:tplc="49F6C252" w:tentative="1">
      <w:start w:val="1"/>
      <w:numFmt w:val="bullet"/>
      <w:lvlText w:val=""/>
      <w:lvlJc w:val="left"/>
      <w:pPr>
        <w:ind w:left="2880" w:hanging="360"/>
      </w:pPr>
      <w:rPr>
        <w:rFonts w:ascii="Symbol" w:hAnsi="Symbol" w:hint="default"/>
      </w:rPr>
    </w:lvl>
    <w:lvl w:ilvl="4" w:tplc="458ED21A" w:tentative="1">
      <w:start w:val="1"/>
      <w:numFmt w:val="bullet"/>
      <w:lvlText w:val="o"/>
      <w:lvlJc w:val="left"/>
      <w:pPr>
        <w:ind w:left="3600" w:hanging="360"/>
      </w:pPr>
      <w:rPr>
        <w:rFonts w:ascii="Courier New" w:hAnsi="Courier New" w:cs="Courier New" w:hint="default"/>
      </w:rPr>
    </w:lvl>
    <w:lvl w:ilvl="5" w:tplc="B8867014" w:tentative="1">
      <w:start w:val="1"/>
      <w:numFmt w:val="bullet"/>
      <w:lvlText w:val=""/>
      <w:lvlJc w:val="left"/>
      <w:pPr>
        <w:ind w:left="4320" w:hanging="360"/>
      </w:pPr>
      <w:rPr>
        <w:rFonts w:ascii="Wingdings" w:hAnsi="Wingdings" w:hint="default"/>
      </w:rPr>
    </w:lvl>
    <w:lvl w:ilvl="6" w:tplc="380C77A2" w:tentative="1">
      <w:start w:val="1"/>
      <w:numFmt w:val="bullet"/>
      <w:lvlText w:val=""/>
      <w:lvlJc w:val="left"/>
      <w:pPr>
        <w:ind w:left="5040" w:hanging="360"/>
      </w:pPr>
      <w:rPr>
        <w:rFonts w:ascii="Symbol" w:hAnsi="Symbol" w:hint="default"/>
      </w:rPr>
    </w:lvl>
    <w:lvl w:ilvl="7" w:tplc="DE2A8826" w:tentative="1">
      <w:start w:val="1"/>
      <w:numFmt w:val="bullet"/>
      <w:lvlText w:val="o"/>
      <w:lvlJc w:val="left"/>
      <w:pPr>
        <w:ind w:left="5760" w:hanging="360"/>
      </w:pPr>
      <w:rPr>
        <w:rFonts w:ascii="Courier New" w:hAnsi="Courier New" w:cs="Courier New" w:hint="default"/>
      </w:rPr>
    </w:lvl>
    <w:lvl w:ilvl="8" w:tplc="A3B4D95C"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0"/>
  </w:num>
  <w:num w:numId="4">
    <w:abstractNumId w:val="2"/>
  </w:num>
  <w:num w:numId="5">
    <w:abstractNumId w:val="21"/>
  </w:num>
  <w:num w:numId="6">
    <w:abstractNumId w:val="35"/>
  </w:num>
  <w:num w:numId="7">
    <w:abstractNumId w:val="27"/>
  </w:num>
  <w:num w:numId="8">
    <w:abstractNumId w:val="1"/>
  </w:num>
  <w:num w:numId="9">
    <w:abstractNumId w:val="6"/>
  </w:num>
  <w:num w:numId="10">
    <w:abstractNumId w:val="24"/>
  </w:num>
  <w:num w:numId="11">
    <w:abstractNumId w:val="0"/>
  </w:num>
  <w:num w:numId="12">
    <w:abstractNumId w:val="33"/>
  </w:num>
  <w:num w:numId="13">
    <w:abstractNumId w:val="14"/>
  </w:num>
  <w:num w:numId="14">
    <w:abstractNumId w:val="47"/>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41"/>
  </w:num>
  <w:num w:numId="20">
    <w:abstractNumId w:val="29"/>
  </w:num>
  <w:num w:numId="21">
    <w:abstractNumId w:val="23"/>
  </w:num>
  <w:num w:numId="22">
    <w:abstractNumId w:val="20"/>
  </w:num>
  <w:num w:numId="23">
    <w:abstractNumId w:val="5"/>
  </w:num>
  <w:num w:numId="24">
    <w:abstractNumId w:val="25"/>
  </w:num>
  <w:num w:numId="25">
    <w:abstractNumId w:val="42"/>
  </w:num>
  <w:num w:numId="26">
    <w:abstractNumId w:val="31"/>
  </w:num>
  <w:num w:numId="27">
    <w:abstractNumId w:val="27"/>
  </w:num>
  <w:num w:numId="28">
    <w:abstractNumId w:val="10"/>
  </w:num>
  <w:num w:numId="29">
    <w:abstractNumId w:val="28"/>
  </w:num>
  <w:num w:numId="30">
    <w:abstractNumId w:val="19"/>
  </w:num>
  <w:num w:numId="31">
    <w:abstractNumId w:val="37"/>
  </w:num>
  <w:num w:numId="32">
    <w:abstractNumId w:val="32"/>
  </w:num>
  <w:num w:numId="33">
    <w:abstractNumId w:val="26"/>
  </w:num>
  <w:num w:numId="34">
    <w:abstractNumId w:val="13"/>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8"/>
  </w:num>
  <w:num w:numId="37">
    <w:abstractNumId w:val="11"/>
  </w:num>
  <w:num w:numId="38">
    <w:abstractNumId w:val="43"/>
  </w:num>
  <w:num w:numId="39">
    <w:abstractNumId w:val="38"/>
  </w:num>
  <w:num w:numId="40">
    <w:abstractNumId w:val="9"/>
  </w:num>
  <w:num w:numId="41">
    <w:abstractNumId w:val="40"/>
  </w:num>
  <w:num w:numId="42">
    <w:abstractNumId w:val="15"/>
  </w:num>
  <w:num w:numId="43">
    <w:abstractNumId w:val="39"/>
  </w:num>
  <w:num w:numId="44">
    <w:abstractNumId w:val="46"/>
  </w:num>
  <w:num w:numId="45">
    <w:abstractNumId w:val="17"/>
  </w:num>
  <w:num w:numId="46">
    <w:abstractNumId w:val="45"/>
  </w:num>
  <w:num w:numId="47">
    <w:abstractNumId w:val="7"/>
  </w:num>
  <w:num w:numId="48">
    <w:abstractNumId w:val="22"/>
  </w:num>
  <w:num w:numId="49">
    <w:abstractNumId w:val="3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2E"/>
    <w:rsid w:val="00381199"/>
    <w:rsid w:val="00723E3D"/>
    <w:rsid w:val="007836B6"/>
    <w:rsid w:val="00950AB3"/>
    <w:rsid w:val="00E47801"/>
    <w:rsid w:val="00E6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1B3DB"/>
  <w15:docId w15:val="{AB9FD709-E03B-47D4-9F9B-EB14C693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9"/>
    <w:rPr>
      <w:rFonts w:cstheme="minorBidi"/>
    </w:rPr>
  </w:style>
  <w:style w:type="paragraph" w:styleId="Heading2">
    <w:name w:val="heading 2"/>
    <w:basedOn w:val="Normal"/>
    <w:next w:val="Normal"/>
    <w:link w:val="Heading2Char"/>
    <w:uiPriority w:val="9"/>
    <w:semiHidden/>
    <w:unhideWhenUsed/>
    <w:qFormat/>
    <w:rsid w:val="009612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379"/>
    <w:pPr>
      <w:widowControl w:val="0"/>
      <w:autoSpaceDE w:val="0"/>
      <w:autoSpaceDN w:val="0"/>
      <w:adjustRightInd w:val="0"/>
      <w:spacing w:after="0" w:line="240" w:lineRule="auto"/>
    </w:pPr>
    <w:rPr>
      <w:rFonts w:ascii="Corbel" w:hAnsi="Corbel" w:cs="Corbel"/>
      <w:color w:val="000000"/>
      <w:sz w:val="24"/>
      <w:szCs w:val="24"/>
    </w:rPr>
  </w:style>
  <w:style w:type="paragraph" w:customStyle="1" w:styleId="CM1">
    <w:name w:val="CM1"/>
    <w:basedOn w:val="Default"/>
    <w:next w:val="Default"/>
    <w:uiPriority w:val="99"/>
    <w:rsid w:val="00E17379"/>
    <w:rPr>
      <w:rFonts w:cstheme="minorBidi"/>
      <w:color w:val="auto"/>
    </w:rPr>
  </w:style>
  <w:style w:type="paragraph" w:customStyle="1" w:styleId="CM14">
    <w:name w:val="CM14"/>
    <w:basedOn w:val="Default"/>
    <w:next w:val="Default"/>
    <w:uiPriority w:val="99"/>
    <w:rsid w:val="00E17379"/>
    <w:rPr>
      <w:rFonts w:cstheme="minorBidi"/>
      <w:color w:val="auto"/>
    </w:rPr>
  </w:style>
  <w:style w:type="paragraph" w:customStyle="1" w:styleId="CM15">
    <w:name w:val="CM15"/>
    <w:basedOn w:val="Default"/>
    <w:next w:val="Default"/>
    <w:uiPriority w:val="99"/>
    <w:rsid w:val="00E17379"/>
    <w:rPr>
      <w:rFonts w:cstheme="minorBidi"/>
      <w:color w:val="auto"/>
    </w:rPr>
  </w:style>
  <w:style w:type="paragraph" w:customStyle="1" w:styleId="CM2">
    <w:name w:val="CM2"/>
    <w:basedOn w:val="Default"/>
    <w:next w:val="Default"/>
    <w:uiPriority w:val="99"/>
    <w:rsid w:val="00E17379"/>
    <w:rPr>
      <w:rFonts w:cstheme="minorBidi"/>
      <w:color w:val="auto"/>
    </w:rPr>
  </w:style>
  <w:style w:type="paragraph" w:customStyle="1" w:styleId="CM16">
    <w:name w:val="CM16"/>
    <w:basedOn w:val="Default"/>
    <w:next w:val="Default"/>
    <w:uiPriority w:val="99"/>
    <w:rsid w:val="00E17379"/>
    <w:rPr>
      <w:rFonts w:cstheme="minorBidi"/>
      <w:color w:val="auto"/>
    </w:rPr>
  </w:style>
  <w:style w:type="paragraph" w:customStyle="1" w:styleId="CM3">
    <w:name w:val="CM3"/>
    <w:basedOn w:val="Default"/>
    <w:next w:val="Default"/>
    <w:uiPriority w:val="99"/>
    <w:rsid w:val="00E17379"/>
    <w:pPr>
      <w:spacing w:line="276" w:lineRule="atLeast"/>
    </w:pPr>
    <w:rPr>
      <w:rFonts w:cstheme="minorBidi"/>
      <w:color w:val="auto"/>
    </w:rPr>
  </w:style>
  <w:style w:type="paragraph" w:customStyle="1" w:styleId="CM4">
    <w:name w:val="CM4"/>
    <w:basedOn w:val="Default"/>
    <w:next w:val="Default"/>
    <w:uiPriority w:val="99"/>
    <w:rsid w:val="00E17379"/>
    <w:pPr>
      <w:spacing w:line="276" w:lineRule="atLeast"/>
    </w:pPr>
    <w:rPr>
      <w:rFonts w:cstheme="minorBidi"/>
      <w:color w:val="auto"/>
    </w:rPr>
  </w:style>
  <w:style w:type="paragraph" w:customStyle="1" w:styleId="CM5">
    <w:name w:val="CM5"/>
    <w:basedOn w:val="Default"/>
    <w:next w:val="Default"/>
    <w:uiPriority w:val="99"/>
    <w:rsid w:val="00E17379"/>
    <w:pPr>
      <w:spacing w:line="276" w:lineRule="atLeast"/>
    </w:pPr>
    <w:rPr>
      <w:rFonts w:cstheme="minorBidi"/>
      <w:color w:val="auto"/>
    </w:rPr>
  </w:style>
  <w:style w:type="paragraph" w:customStyle="1" w:styleId="CM6">
    <w:name w:val="CM6"/>
    <w:basedOn w:val="Default"/>
    <w:next w:val="Default"/>
    <w:uiPriority w:val="99"/>
    <w:rsid w:val="00E17379"/>
    <w:pPr>
      <w:spacing w:line="276" w:lineRule="atLeast"/>
    </w:pPr>
    <w:rPr>
      <w:rFonts w:cstheme="minorBidi"/>
      <w:color w:val="auto"/>
    </w:rPr>
  </w:style>
  <w:style w:type="paragraph" w:customStyle="1" w:styleId="CM7">
    <w:name w:val="CM7"/>
    <w:basedOn w:val="Default"/>
    <w:next w:val="Default"/>
    <w:uiPriority w:val="99"/>
    <w:rsid w:val="00E17379"/>
    <w:pPr>
      <w:spacing w:line="231" w:lineRule="atLeast"/>
    </w:pPr>
    <w:rPr>
      <w:rFonts w:cstheme="minorBidi"/>
      <w:color w:val="auto"/>
    </w:rPr>
  </w:style>
  <w:style w:type="paragraph" w:customStyle="1" w:styleId="CM12">
    <w:name w:val="CM12"/>
    <w:basedOn w:val="Default"/>
    <w:next w:val="Default"/>
    <w:uiPriority w:val="99"/>
    <w:rsid w:val="00E17379"/>
    <w:pPr>
      <w:spacing w:line="276" w:lineRule="atLeast"/>
    </w:pPr>
    <w:rPr>
      <w:rFonts w:cstheme="minorBidi"/>
      <w:color w:val="auto"/>
    </w:rPr>
  </w:style>
  <w:style w:type="paragraph" w:styleId="Header">
    <w:name w:val="header"/>
    <w:basedOn w:val="Normal"/>
    <w:link w:val="HeaderChar"/>
    <w:uiPriority w:val="99"/>
    <w:unhideWhenUsed/>
    <w:rsid w:val="0036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F3"/>
    <w:rPr>
      <w:rFonts w:cstheme="minorBidi"/>
    </w:rPr>
  </w:style>
  <w:style w:type="paragraph" w:styleId="Footer">
    <w:name w:val="footer"/>
    <w:basedOn w:val="Normal"/>
    <w:link w:val="FooterChar"/>
    <w:uiPriority w:val="99"/>
    <w:unhideWhenUsed/>
    <w:rsid w:val="0036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F3"/>
    <w:rPr>
      <w:rFonts w:cstheme="minorBidi"/>
    </w:rPr>
  </w:style>
  <w:style w:type="table" w:styleId="TableGrid">
    <w:name w:val="Table Grid"/>
    <w:basedOn w:val="TableNormal"/>
    <w:uiPriority w:val="39"/>
    <w:rsid w:val="00D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2A"/>
    <w:pPr>
      <w:spacing w:line="254"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C7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79"/>
    <w:rPr>
      <w:rFonts w:ascii="Segoe UI" w:hAnsi="Segoe UI" w:cs="Segoe UI"/>
      <w:sz w:val="18"/>
      <w:szCs w:val="18"/>
    </w:rPr>
  </w:style>
  <w:style w:type="paragraph" w:styleId="NoSpacing">
    <w:name w:val="No Spacing"/>
    <w:basedOn w:val="Normal"/>
    <w:link w:val="NoSpacingChar"/>
    <w:uiPriority w:val="1"/>
    <w:qFormat/>
    <w:rsid w:val="004548C4"/>
    <w:pPr>
      <w:spacing w:after="0" w:line="240" w:lineRule="auto"/>
    </w:pPr>
    <w:rPr>
      <w:rFonts w:ascii="Calibri" w:eastAsiaTheme="minorHAnsi" w:hAnsi="Calibri" w:cs="Times New Roman"/>
      <w:lang w:eastAsia="en-US"/>
    </w:rPr>
  </w:style>
  <w:style w:type="character" w:styleId="CommentReference">
    <w:name w:val="annotation reference"/>
    <w:basedOn w:val="DefaultParagraphFont"/>
    <w:uiPriority w:val="99"/>
    <w:semiHidden/>
    <w:unhideWhenUsed/>
    <w:rsid w:val="00E7494E"/>
    <w:rPr>
      <w:sz w:val="16"/>
      <w:szCs w:val="16"/>
    </w:rPr>
  </w:style>
  <w:style w:type="paragraph" w:styleId="CommentText">
    <w:name w:val="annotation text"/>
    <w:basedOn w:val="Normal"/>
    <w:link w:val="CommentTextChar"/>
    <w:uiPriority w:val="99"/>
    <w:semiHidden/>
    <w:unhideWhenUsed/>
    <w:rsid w:val="00E7494E"/>
    <w:pPr>
      <w:spacing w:line="240" w:lineRule="auto"/>
    </w:pPr>
    <w:rPr>
      <w:sz w:val="20"/>
      <w:szCs w:val="20"/>
    </w:rPr>
  </w:style>
  <w:style w:type="character" w:customStyle="1" w:styleId="CommentTextChar">
    <w:name w:val="Comment Text Char"/>
    <w:basedOn w:val="DefaultParagraphFont"/>
    <w:link w:val="CommentText"/>
    <w:uiPriority w:val="99"/>
    <w:semiHidden/>
    <w:rsid w:val="00E7494E"/>
    <w:rPr>
      <w:rFonts w:cstheme="minorBidi"/>
      <w:sz w:val="20"/>
      <w:szCs w:val="20"/>
    </w:rPr>
  </w:style>
  <w:style w:type="paragraph" w:styleId="CommentSubject">
    <w:name w:val="annotation subject"/>
    <w:basedOn w:val="CommentText"/>
    <w:next w:val="CommentText"/>
    <w:link w:val="CommentSubjectChar"/>
    <w:uiPriority w:val="99"/>
    <w:semiHidden/>
    <w:unhideWhenUsed/>
    <w:rsid w:val="00E7494E"/>
    <w:rPr>
      <w:b/>
      <w:bCs/>
    </w:rPr>
  </w:style>
  <w:style w:type="character" w:customStyle="1" w:styleId="CommentSubjectChar">
    <w:name w:val="Comment Subject Char"/>
    <w:basedOn w:val="CommentTextChar"/>
    <w:link w:val="CommentSubject"/>
    <w:uiPriority w:val="99"/>
    <w:semiHidden/>
    <w:rsid w:val="00E7494E"/>
    <w:rPr>
      <w:rFonts w:cstheme="minorBidi"/>
      <w:b/>
      <w:bCs/>
      <w:sz w:val="20"/>
      <w:szCs w:val="20"/>
    </w:rPr>
  </w:style>
  <w:style w:type="paragraph" w:styleId="FootnoteText">
    <w:name w:val="footnote text"/>
    <w:basedOn w:val="Normal"/>
    <w:link w:val="FootnoteTextChar"/>
    <w:uiPriority w:val="99"/>
    <w:semiHidden/>
    <w:unhideWhenUsed/>
    <w:rsid w:val="00372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CC"/>
    <w:rPr>
      <w:rFonts w:cstheme="minorBidi"/>
      <w:sz w:val="20"/>
      <w:szCs w:val="20"/>
    </w:rPr>
  </w:style>
  <w:style w:type="character" w:styleId="FootnoteReference">
    <w:name w:val="footnote reference"/>
    <w:basedOn w:val="DefaultParagraphFont"/>
    <w:uiPriority w:val="99"/>
    <w:semiHidden/>
    <w:unhideWhenUsed/>
    <w:rsid w:val="00372BCC"/>
    <w:rPr>
      <w:vertAlign w:val="superscript"/>
    </w:rPr>
  </w:style>
  <w:style w:type="character" w:customStyle="1" w:styleId="NoSpacingChar">
    <w:name w:val="No Spacing Char"/>
    <w:basedOn w:val="DefaultParagraphFont"/>
    <w:link w:val="NoSpacing"/>
    <w:uiPriority w:val="1"/>
    <w:rsid w:val="00576DE7"/>
    <w:rPr>
      <w:rFonts w:ascii="Calibri" w:eastAsiaTheme="minorHAnsi" w:hAnsi="Calibri"/>
      <w:lang w:eastAsia="en-US"/>
    </w:rPr>
  </w:style>
  <w:style w:type="paragraph" w:styleId="Revision">
    <w:name w:val="Revision"/>
    <w:hidden/>
    <w:uiPriority w:val="99"/>
    <w:semiHidden/>
    <w:rsid w:val="002A6308"/>
    <w:pPr>
      <w:spacing w:after="0" w:line="240" w:lineRule="auto"/>
    </w:pPr>
    <w:rPr>
      <w:rFonts w:cstheme="minorBidi"/>
    </w:rPr>
  </w:style>
  <w:style w:type="paragraph" w:styleId="Subtitle">
    <w:name w:val="Subtitle"/>
    <w:basedOn w:val="Normal"/>
    <w:next w:val="Normal"/>
    <w:link w:val="SubtitleChar"/>
    <w:uiPriority w:val="11"/>
    <w:qFormat/>
    <w:rsid w:val="00161B1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61B12"/>
    <w:rPr>
      <w:rFonts w:cstheme="minorBidi"/>
      <w:color w:val="5A5A5A" w:themeColor="text1" w:themeTint="A5"/>
      <w:spacing w:val="15"/>
    </w:rPr>
  </w:style>
  <w:style w:type="character" w:styleId="Hyperlink">
    <w:name w:val="Hyperlink"/>
    <w:basedOn w:val="DefaultParagraphFont"/>
    <w:uiPriority w:val="99"/>
    <w:unhideWhenUsed/>
    <w:rsid w:val="00FA54CD"/>
    <w:rPr>
      <w:color w:val="0563C1" w:themeColor="hyperlink"/>
      <w:u w:val="single"/>
    </w:rPr>
  </w:style>
  <w:style w:type="character" w:styleId="FollowedHyperlink">
    <w:name w:val="FollowedHyperlink"/>
    <w:basedOn w:val="DefaultParagraphFont"/>
    <w:uiPriority w:val="99"/>
    <w:semiHidden/>
    <w:unhideWhenUsed/>
    <w:rsid w:val="00967EBA"/>
    <w:rPr>
      <w:color w:val="954F72" w:themeColor="followedHyperlink"/>
      <w:u w:val="single"/>
    </w:rPr>
  </w:style>
  <w:style w:type="paragraph" w:styleId="Title">
    <w:name w:val="Title"/>
    <w:basedOn w:val="Normal"/>
    <w:next w:val="Normal"/>
    <w:link w:val="TitleChar"/>
    <w:qFormat/>
    <w:rsid w:val="009612C4"/>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lang w:eastAsia="en-US"/>
    </w:rPr>
  </w:style>
  <w:style w:type="character" w:customStyle="1" w:styleId="TitleChar">
    <w:name w:val="Title Char"/>
    <w:basedOn w:val="DefaultParagraphFont"/>
    <w:link w:val="Title"/>
    <w:rsid w:val="009612C4"/>
    <w:rPr>
      <w:rFonts w:ascii="Corbel" w:eastAsia="Times New Roman" w:hAnsi="Corbel" w:cs="Helvetica-Light"/>
      <w:spacing w:val="5"/>
      <w:kern w:val="28"/>
      <w:sz w:val="80"/>
      <w:szCs w:val="80"/>
      <w:lang w:eastAsia="en-US"/>
    </w:rPr>
  </w:style>
  <w:style w:type="paragraph" w:customStyle="1" w:styleId="Title2">
    <w:name w:val="Title 2"/>
    <w:basedOn w:val="Heading2"/>
    <w:link w:val="Title2Char"/>
    <w:uiPriority w:val="1"/>
    <w:qFormat/>
    <w:rsid w:val="009612C4"/>
    <w:pPr>
      <w:keepLines w:val="0"/>
      <w:autoSpaceDE w:val="0"/>
      <w:autoSpaceDN w:val="0"/>
      <w:adjustRightInd w:val="0"/>
      <w:spacing w:before="60" w:after="120" w:line="240" w:lineRule="auto"/>
      <w:jc w:val="both"/>
    </w:pPr>
    <w:rPr>
      <w:rFonts w:ascii="Arial" w:eastAsia="Times New Roman" w:hAnsi="Arial" w:cs="Helvetica-Light"/>
      <w:color w:val="000000"/>
      <w:sz w:val="40"/>
      <w:szCs w:val="40"/>
    </w:rPr>
  </w:style>
  <w:style w:type="character" w:customStyle="1" w:styleId="Title2Char">
    <w:name w:val="Title 2 Char"/>
    <w:link w:val="Title2"/>
    <w:uiPriority w:val="1"/>
    <w:rsid w:val="009612C4"/>
    <w:rPr>
      <w:rFonts w:ascii="Arial" w:eastAsia="Times New Roman" w:hAnsi="Arial" w:cs="Helvetica-Light"/>
      <w:b/>
      <w:bCs/>
      <w:color w:val="000000"/>
      <w:sz w:val="40"/>
      <w:szCs w:val="40"/>
    </w:rPr>
  </w:style>
  <w:style w:type="character" w:customStyle="1" w:styleId="Heading2Char">
    <w:name w:val="Heading 2 Char"/>
    <w:basedOn w:val="DefaultParagraphFont"/>
    <w:link w:val="Heading2"/>
    <w:uiPriority w:val="9"/>
    <w:semiHidden/>
    <w:rsid w:val="009612C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data02.ad.lancscc.net\acs\RestrictedPermissions\Patient%20Safety%20and%20Safeguarding\9.%20Work%20Areas\3.%20Contracts\12.%20Team%20Delivery\Health%20Contracts\5.%20Compliments%20and%20Complaints\Compliments%20and%20Complaints%20Total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rpdata02.ad.lancscc.net\OCE\CSSG\DemocraticServices\Complaints%20and%20Appeals%20Team\Complaints\Complaints%20Team\Reporting\Annual%20Report\2018-19%20Annual%20reporting\Yr%20End%20Complaints%20Data_Results%202018-19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1 - Corporate 'expressions of dissatisfaction'</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Corporate!$A$6</c:f>
              <c:strCache>
                <c:ptCount val="1"/>
                <c:pt idx="0">
                  <c:v>Complaints</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8B1C-489A-BEB8-886FFD819817}"/>
              </c:ext>
            </c:extLst>
          </c:dPt>
          <c:dPt>
            <c:idx val="1"/>
            <c:invertIfNegative val="0"/>
            <c:bubble3D val="0"/>
            <c:spPr>
              <a:solidFill>
                <a:srgbClr val="002060"/>
              </a:solidFill>
              <a:ln>
                <a:noFill/>
              </a:ln>
              <a:effectLst/>
            </c:spPr>
            <c:extLst>
              <c:ext xmlns:c16="http://schemas.microsoft.com/office/drawing/2014/chart" uri="{C3380CC4-5D6E-409C-BE32-E72D297353CC}">
                <c16:uniqueId val="{00000003-8B1C-489A-BEB8-886FFD819817}"/>
              </c:ext>
            </c:extLst>
          </c:dPt>
          <c:dLbls>
            <c:dLbl>
              <c:idx val="0"/>
              <c:layout>
                <c:manualLayout>
                  <c:x val="-6.9443642225563597E-17"/>
                  <c:y val="0.15802465039379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B1C-489A-BEB8-886FFD819817}"/>
                </c:ext>
              </c:extLst>
            </c:dLbl>
            <c:dLbl>
              <c:idx val="1"/>
              <c:layout>
                <c:manualLayout>
                  <c:x val="0"/>
                  <c:y val="0.2436213360237617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B1C-489A-BEB8-886FFD819817}"/>
                </c:ext>
              </c:extLst>
            </c:dLbl>
            <c:dLbl>
              <c:idx val="2"/>
              <c:layout>
                <c:manualLayout>
                  <c:x val="6.5040650406504065E-3"/>
                  <c:y val="0.2436213360237617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B1C-489A-BEB8-886FFD8198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Corporate!$B$5:$D$5</c:f>
              <c:strCache>
                <c:ptCount val="3"/>
                <c:pt idx="0">
                  <c:v>2016/17</c:v>
                </c:pt>
                <c:pt idx="1">
                  <c:v>2017/18</c:v>
                </c:pt>
                <c:pt idx="2">
                  <c:v>2018/19</c:v>
                </c:pt>
              </c:strCache>
            </c:strRef>
          </c:cat>
          <c:val>
            <c:numRef>
              <c:f>Corporate!$B$6:$D$6</c:f>
              <c:numCache>
                <c:formatCode>General</c:formatCode>
                <c:ptCount val="3"/>
                <c:pt idx="0">
                  <c:v>934</c:v>
                </c:pt>
                <c:pt idx="1">
                  <c:v>1229</c:v>
                </c:pt>
                <c:pt idx="2">
                  <c:v>1188</c:v>
                </c:pt>
              </c:numCache>
            </c:numRef>
          </c:val>
          <c:extLst>
            <c:ext xmlns:c16="http://schemas.microsoft.com/office/drawing/2014/chart" uri="{C3380CC4-5D6E-409C-BE32-E72D297353CC}">
              <c16:uniqueId val="{00000005-8B1C-489A-BEB8-886FFD819817}"/>
            </c:ext>
          </c:extLst>
        </c:ser>
        <c:dLbls>
          <c:showLegendKey val="0"/>
          <c:showVal val="0"/>
          <c:showCatName val="0"/>
          <c:showSerName val="0"/>
          <c:showPercent val="0"/>
          <c:showBubbleSize val="0"/>
        </c:dLbls>
        <c:gapWidth val="150"/>
        <c:shape val="box"/>
        <c:axId val="550206496"/>
        <c:axId val="550206888"/>
        <c:axId val="0"/>
      </c:bar3DChart>
      <c:catAx>
        <c:axId val="550206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206888"/>
        <c:crosses val="autoZero"/>
        <c:auto val="1"/>
        <c:lblAlgn val="ctr"/>
        <c:lblOffset val="100"/>
        <c:noMultiLvlLbl val="0"/>
      </c:catAx>
      <c:valAx>
        <c:axId val="550206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206496"/>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2 - Corporate Feedback Type</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0974837100586307"/>
          <c:y val="0.17983030303030303"/>
          <c:w val="0.90683537692116845"/>
          <c:h val="0.40280066809830589"/>
        </c:manualLayout>
      </c:layout>
      <c:bar3DChart>
        <c:barDir val="col"/>
        <c:grouping val="clustered"/>
        <c:varyColors val="0"/>
        <c:ser>
          <c:idx val="0"/>
          <c:order val="0"/>
          <c:tx>
            <c:strRef>
              <c:f>Corporate!$D$39</c:f>
              <c:strCache>
                <c:ptCount val="1"/>
                <c:pt idx="0">
                  <c:v>2017/18</c:v>
                </c:pt>
              </c:strCache>
            </c:strRef>
          </c:tx>
          <c:spPr>
            <a:solidFill>
              <a:srgbClr val="002060"/>
            </a:solidFill>
            <a:ln>
              <a:noFill/>
            </a:ln>
            <a:effectLst/>
          </c:spPr>
          <c:invertIfNegative val="0"/>
          <c:dLbls>
            <c:dLbl>
              <c:idx val="1"/>
              <c:layout>
                <c:manualLayout>
                  <c:x val="3.536693191865540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220-4216-B675-0F54D8B9F86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Corporate!$B$40:$B$43</c:f>
              <c:strCache>
                <c:ptCount val="4"/>
                <c:pt idx="0">
                  <c:v>Comments</c:v>
                </c:pt>
                <c:pt idx="1">
                  <c:v>Routine Service Issues/Misc</c:v>
                </c:pt>
                <c:pt idx="2">
                  <c:v>Complaint</c:v>
                </c:pt>
                <c:pt idx="3">
                  <c:v>Compliments</c:v>
                </c:pt>
              </c:strCache>
            </c:strRef>
          </c:cat>
          <c:val>
            <c:numRef>
              <c:f>Corporate!$D$40:$D$43</c:f>
              <c:numCache>
                <c:formatCode>General</c:formatCode>
                <c:ptCount val="4"/>
                <c:pt idx="0">
                  <c:v>234</c:v>
                </c:pt>
                <c:pt idx="1">
                  <c:v>1174</c:v>
                </c:pt>
                <c:pt idx="2">
                  <c:v>55</c:v>
                </c:pt>
                <c:pt idx="3">
                  <c:v>146</c:v>
                </c:pt>
              </c:numCache>
            </c:numRef>
          </c:val>
          <c:extLst>
            <c:ext xmlns:c16="http://schemas.microsoft.com/office/drawing/2014/chart" uri="{C3380CC4-5D6E-409C-BE32-E72D297353CC}">
              <c16:uniqueId val="{00000001-E220-4216-B675-0F54D8B9F86B}"/>
            </c:ext>
          </c:extLst>
        </c:ser>
        <c:ser>
          <c:idx val="1"/>
          <c:order val="1"/>
          <c:tx>
            <c:strRef>
              <c:f>Corporate!$E$39</c:f>
              <c:strCache>
                <c:ptCount val="1"/>
                <c:pt idx="0">
                  <c:v>2018/19</c:v>
                </c:pt>
              </c:strCache>
            </c:strRef>
          </c:tx>
          <c:spPr>
            <a:solidFill>
              <a:srgbClr val="BDD7EE"/>
            </a:solidFill>
            <a:ln>
              <a:noFill/>
            </a:ln>
            <a:effectLst/>
          </c:spPr>
          <c:invertIfNegative val="0"/>
          <c:dLbls>
            <c:dLbl>
              <c:idx val="0"/>
              <c:layout>
                <c:manualLayout>
                  <c:x val="1.061007957559681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220-4216-B675-0F54D8B9F86B}"/>
                </c:ext>
              </c:extLst>
            </c:dLbl>
            <c:dLbl>
              <c:idx val="1"/>
              <c:layout>
                <c:manualLayout>
                  <c:x val="2.4756852343059174E-2"/>
                  <c:y val="-1.45454545454545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220-4216-B675-0F54D8B9F86B}"/>
                </c:ext>
              </c:extLst>
            </c:dLbl>
            <c:dLbl>
              <c:idx val="2"/>
              <c:layout>
                <c:manualLayout>
                  <c:x val="2.47568523430592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220-4216-B675-0F54D8B9F86B}"/>
                </c:ext>
              </c:extLst>
            </c:dLbl>
            <c:dLbl>
              <c:idx val="3"/>
              <c:layout>
                <c:manualLayout>
                  <c:x val="2.1220159151193633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220-4216-B675-0F54D8B9F8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Corporate!$B$40:$B$43</c:f>
              <c:strCache>
                <c:ptCount val="4"/>
                <c:pt idx="0">
                  <c:v>Comments</c:v>
                </c:pt>
                <c:pt idx="1">
                  <c:v>Routine Service Issues/Misc</c:v>
                </c:pt>
                <c:pt idx="2">
                  <c:v>Complaint</c:v>
                </c:pt>
                <c:pt idx="3">
                  <c:v>Compliments</c:v>
                </c:pt>
              </c:strCache>
            </c:strRef>
          </c:cat>
          <c:val>
            <c:numRef>
              <c:f>Corporate!$E$40:$E$43</c:f>
              <c:numCache>
                <c:formatCode>General</c:formatCode>
                <c:ptCount val="4"/>
                <c:pt idx="0">
                  <c:v>242</c:v>
                </c:pt>
                <c:pt idx="1">
                  <c:v>1142</c:v>
                </c:pt>
                <c:pt idx="2">
                  <c:v>46</c:v>
                </c:pt>
                <c:pt idx="3">
                  <c:v>690</c:v>
                </c:pt>
              </c:numCache>
            </c:numRef>
          </c:val>
          <c:extLst>
            <c:ext xmlns:c16="http://schemas.microsoft.com/office/drawing/2014/chart" uri="{C3380CC4-5D6E-409C-BE32-E72D297353CC}">
              <c16:uniqueId val="{00000006-E220-4216-B675-0F54D8B9F86B}"/>
            </c:ext>
          </c:extLst>
        </c:ser>
        <c:dLbls>
          <c:showLegendKey val="0"/>
          <c:showVal val="0"/>
          <c:showCatName val="0"/>
          <c:showSerName val="0"/>
          <c:showPercent val="0"/>
          <c:showBubbleSize val="0"/>
        </c:dLbls>
        <c:gapWidth val="150"/>
        <c:shape val="box"/>
        <c:axId val="550744032"/>
        <c:axId val="550744424"/>
        <c:axId val="0"/>
      </c:bar3DChart>
      <c:catAx>
        <c:axId val="550744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744424"/>
        <c:crosses val="autoZero"/>
        <c:auto val="1"/>
        <c:lblAlgn val="ctr"/>
        <c:lblOffset val="100"/>
        <c:noMultiLvlLbl val="0"/>
      </c:catAx>
      <c:valAx>
        <c:axId val="550744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744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3 - Complaint by Stage </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Corporate!$G$39</c:f>
              <c:strCache>
                <c:ptCount val="1"/>
                <c:pt idx="0">
                  <c:v>2017/18</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Corporate!$F$40:$F$43</c:f>
              <c:strCache>
                <c:ptCount val="4"/>
                <c:pt idx="0">
                  <c:v>Routine Service Issues</c:v>
                </c:pt>
                <c:pt idx="1">
                  <c:v>Informal/Service Standard Disatisfaction</c:v>
                </c:pt>
                <c:pt idx="2">
                  <c:v>Formal &amp; Stage 1</c:v>
                </c:pt>
                <c:pt idx="3">
                  <c:v>Stage 2</c:v>
                </c:pt>
              </c:strCache>
            </c:strRef>
          </c:cat>
          <c:val>
            <c:numRef>
              <c:f>Corporate!$G$40:$G$43</c:f>
              <c:numCache>
                <c:formatCode>General</c:formatCode>
                <c:ptCount val="4"/>
                <c:pt idx="0">
                  <c:v>1174</c:v>
                </c:pt>
                <c:pt idx="1">
                  <c:v>29</c:v>
                </c:pt>
                <c:pt idx="2">
                  <c:v>25</c:v>
                </c:pt>
                <c:pt idx="3">
                  <c:v>1</c:v>
                </c:pt>
              </c:numCache>
            </c:numRef>
          </c:val>
          <c:extLst>
            <c:ext xmlns:c16="http://schemas.microsoft.com/office/drawing/2014/chart" uri="{C3380CC4-5D6E-409C-BE32-E72D297353CC}">
              <c16:uniqueId val="{00000000-039E-4BA9-93B4-5C27DA574908}"/>
            </c:ext>
          </c:extLst>
        </c:ser>
        <c:ser>
          <c:idx val="1"/>
          <c:order val="1"/>
          <c:tx>
            <c:strRef>
              <c:f>Corporate!$H$39</c:f>
              <c:strCache>
                <c:ptCount val="1"/>
                <c:pt idx="0">
                  <c:v>2018/19</c:v>
                </c:pt>
              </c:strCache>
            </c:strRef>
          </c:tx>
          <c:spPr>
            <a:solidFill>
              <a:srgbClr val="BDD7EE"/>
            </a:solidFill>
            <a:ln>
              <a:noFill/>
            </a:ln>
            <a:effectLst/>
          </c:spPr>
          <c:invertIfNegative val="0"/>
          <c:dLbls>
            <c:dLbl>
              <c:idx val="0"/>
              <c:layout>
                <c:manualLayout>
                  <c:x val="2.7397260273972601E-2"/>
                  <c:y val="-2.12188906800333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39E-4BA9-93B4-5C27DA57490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Corporate!$F$40:$F$43</c:f>
              <c:strCache>
                <c:ptCount val="4"/>
                <c:pt idx="0">
                  <c:v>Routine Service Issues</c:v>
                </c:pt>
                <c:pt idx="1">
                  <c:v>Informal/Service Standard Disatisfaction</c:v>
                </c:pt>
                <c:pt idx="2">
                  <c:v>Formal &amp; Stage 1</c:v>
                </c:pt>
                <c:pt idx="3">
                  <c:v>Stage 2</c:v>
                </c:pt>
              </c:strCache>
            </c:strRef>
          </c:cat>
          <c:val>
            <c:numRef>
              <c:f>Corporate!$H$40:$H$43</c:f>
              <c:numCache>
                <c:formatCode>General</c:formatCode>
                <c:ptCount val="4"/>
                <c:pt idx="0">
                  <c:v>1142</c:v>
                </c:pt>
                <c:pt idx="1">
                  <c:v>6</c:v>
                </c:pt>
                <c:pt idx="2">
                  <c:v>38</c:v>
                </c:pt>
                <c:pt idx="3">
                  <c:v>2</c:v>
                </c:pt>
              </c:numCache>
            </c:numRef>
          </c:val>
          <c:extLst>
            <c:ext xmlns:c16="http://schemas.microsoft.com/office/drawing/2014/chart" uri="{C3380CC4-5D6E-409C-BE32-E72D297353CC}">
              <c16:uniqueId val="{00000002-039E-4BA9-93B4-5C27DA574908}"/>
            </c:ext>
          </c:extLst>
        </c:ser>
        <c:dLbls>
          <c:showLegendKey val="0"/>
          <c:showVal val="0"/>
          <c:showCatName val="0"/>
          <c:showSerName val="0"/>
          <c:showPercent val="0"/>
          <c:showBubbleSize val="0"/>
        </c:dLbls>
        <c:gapWidth val="150"/>
        <c:shape val="box"/>
        <c:axId val="550745208"/>
        <c:axId val="550867616"/>
        <c:axId val="0"/>
      </c:bar3DChart>
      <c:catAx>
        <c:axId val="550745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867616"/>
        <c:crosses val="autoZero"/>
        <c:auto val="1"/>
        <c:lblAlgn val="ctr"/>
        <c:lblOffset val="100"/>
        <c:noMultiLvlLbl val="0"/>
      </c:catAx>
      <c:valAx>
        <c:axId val="55086761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745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4 - Expressions</a:t>
            </a:r>
            <a:r>
              <a:rPr lang="en-US" baseline="0">
                <a:latin typeface="Arial" panose="020B0604020202020204" pitchFamily="34" charset="0"/>
                <a:cs typeface="Arial" panose="020B0604020202020204" pitchFamily="34" charset="0"/>
              </a:rPr>
              <a:t> of dissatisfaction 2018/19</a:t>
            </a:r>
            <a:endParaRPr lang="en-US">
              <a:latin typeface="Arial" panose="020B0604020202020204" pitchFamily="34" charset="0"/>
              <a:cs typeface="Arial" panose="020B0604020202020204" pitchFamily="34" charset="0"/>
            </a:endParaRP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0974837100586307"/>
          <c:y val="0.17983030303030303"/>
          <c:w val="0.90683537692116845"/>
          <c:h val="0.40280066809830589"/>
        </c:manualLayout>
      </c:layout>
      <c:bar3DChart>
        <c:barDir val="col"/>
        <c:grouping val="clustered"/>
        <c:varyColors val="0"/>
        <c:ser>
          <c:idx val="0"/>
          <c:order val="0"/>
          <c:spPr>
            <a:solidFill>
              <a:srgbClr val="002060"/>
            </a:solidFill>
            <a:ln>
              <a:noFill/>
            </a:ln>
            <a:effectLst/>
          </c:spPr>
          <c:invertIfNegative val="0"/>
          <c:dLbls>
            <c:dLbl>
              <c:idx val="1"/>
              <c:layout>
                <c:manualLayout>
                  <c:x val="3.536693191865540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B60-41B2-BFF8-3FF469968BC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Corporate!$B$64:$B$73</c:f>
              <c:strCache>
                <c:ptCount val="10"/>
                <c:pt idx="0">
                  <c:v>ASC/CYP/Schools</c:v>
                </c:pt>
                <c:pt idx="1">
                  <c:v>Corporate Services</c:v>
                </c:pt>
                <c:pt idx="2">
                  <c:v>Finance</c:v>
                </c:pt>
                <c:pt idx="3">
                  <c:v>Growth, Environment &amp; Planning</c:v>
                </c:pt>
                <c:pt idx="4">
                  <c:v>Highways &amp; Transport</c:v>
                </c:pt>
                <c:pt idx="5">
                  <c:v>Local Council</c:v>
                </c:pt>
                <c:pt idx="6">
                  <c:v>Misc</c:v>
                </c:pt>
                <c:pt idx="7">
                  <c:v>Other org.</c:v>
                </c:pt>
                <c:pt idx="8">
                  <c:v>Public Health</c:v>
                </c:pt>
                <c:pt idx="9">
                  <c:v>Waste Management</c:v>
                </c:pt>
              </c:strCache>
            </c:strRef>
          </c:cat>
          <c:val>
            <c:numRef>
              <c:f>Corporate!$C$64:$C$73</c:f>
              <c:numCache>
                <c:formatCode>General</c:formatCode>
                <c:ptCount val="10"/>
                <c:pt idx="0">
                  <c:v>71</c:v>
                </c:pt>
                <c:pt idx="1">
                  <c:v>30</c:v>
                </c:pt>
                <c:pt idx="2">
                  <c:v>43</c:v>
                </c:pt>
                <c:pt idx="3">
                  <c:v>29</c:v>
                </c:pt>
                <c:pt idx="4">
                  <c:v>837</c:v>
                </c:pt>
                <c:pt idx="5">
                  <c:v>65</c:v>
                </c:pt>
                <c:pt idx="6">
                  <c:v>18</c:v>
                </c:pt>
                <c:pt idx="7">
                  <c:v>37</c:v>
                </c:pt>
                <c:pt idx="8">
                  <c:v>26</c:v>
                </c:pt>
                <c:pt idx="9">
                  <c:v>32</c:v>
                </c:pt>
              </c:numCache>
            </c:numRef>
          </c:val>
          <c:extLst>
            <c:ext xmlns:c16="http://schemas.microsoft.com/office/drawing/2014/chart" uri="{C3380CC4-5D6E-409C-BE32-E72D297353CC}">
              <c16:uniqueId val="{00000001-BB60-41B2-BFF8-3FF469968BC1}"/>
            </c:ext>
          </c:extLst>
        </c:ser>
        <c:dLbls>
          <c:showLegendKey val="0"/>
          <c:showVal val="0"/>
          <c:showCatName val="0"/>
          <c:showSerName val="0"/>
          <c:showPercent val="0"/>
          <c:showBubbleSize val="0"/>
        </c:dLbls>
        <c:gapWidth val="150"/>
        <c:shape val="box"/>
        <c:axId val="550744032"/>
        <c:axId val="550744424"/>
        <c:axId val="0"/>
      </c:bar3DChart>
      <c:catAx>
        <c:axId val="550744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744424"/>
        <c:crosses val="autoZero"/>
        <c:auto val="1"/>
        <c:lblAlgn val="ctr"/>
        <c:lblOffset val="100"/>
        <c:noMultiLvlLbl val="0"/>
      </c:catAx>
      <c:valAx>
        <c:axId val="550744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744032"/>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5 - Expressions</a:t>
            </a:r>
            <a:r>
              <a:rPr lang="en-US" baseline="0">
                <a:latin typeface="Arial" panose="020B0604020202020204" pitchFamily="34" charset="0"/>
                <a:cs typeface="Arial" panose="020B0604020202020204" pitchFamily="34" charset="0"/>
              </a:rPr>
              <a:t> of dissatisfaction for Highways &amp; Transport 2018/19</a:t>
            </a:r>
            <a:endParaRPr lang="en-US">
              <a:latin typeface="Arial" panose="020B0604020202020204" pitchFamily="34" charset="0"/>
              <a:cs typeface="Arial" panose="020B0604020202020204" pitchFamily="34" charset="0"/>
            </a:endParaRP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0974837100586307"/>
          <c:y val="0.17983030303030303"/>
          <c:w val="0.90683537692116845"/>
          <c:h val="0.40280066809830589"/>
        </c:manualLayout>
      </c:layout>
      <c:bar3DChart>
        <c:barDir val="col"/>
        <c:grouping val="clustered"/>
        <c:varyColors val="0"/>
        <c:ser>
          <c:idx val="0"/>
          <c:order val="0"/>
          <c:spPr>
            <a:solidFill>
              <a:srgbClr val="002060"/>
            </a:solidFill>
            <a:ln>
              <a:noFill/>
            </a:ln>
            <a:effectLst/>
          </c:spPr>
          <c:invertIfNegative val="0"/>
          <c:dLbls>
            <c:dLbl>
              <c:idx val="0"/>
              <c:layout>
                <c:manualLayout>
                  <c:x val="1.6908212560386431E-2"/>
                  <c:y val="-1.93939393939394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85-4881-A0E9-073A7E7704F3}"/>
                </c:ext>
              </c:extLst>
            </c:dLbl>
            <c:dLbl>
              <c:idx val="1"/>
              <c:layout>
                <c:manualLayout>
                  <c:x val="3.536693191865540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85-4881-A0E9-073A7E7704F3}"/>
                </c:ext>
              </c:extLst>
            </c:dLbl>
            <c:dLbl>
              <c:idx val="2"/>
              <c:layout>
                <c:manualLayout>
                  <c:x val="1.4492753623188406E-2"/>
                  <c:y val="-2.42424242424242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85-4881-A0E9-073A7E7704F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Corporate!$B$77:$B$81</c:f>
              <c:strCache>
                <c:ptCount val="5"/>
                <c:pt idx="0">
                  <c:v>Highways</c:v>
                </c:pt>
                <c:pt idx="1">
                  <c:v>Public &amp; Integrated Transport</c:v>
                </c:pt>
                <c:pt idx="2">
                  <c:v>Customer Access</c:v>
                </c:pt>
                <c:pt idx="3">
                  <c:v>Design &amp; Construction</c:v>
                </c:pt>
                <c:pt idx="4">
                  <c:v>Libraries</c:v>
                </c:pt>
              </c:strCache>
            </c:strRef>
          </c:cat>
          <c:val>
            <c:numRef>
              <c:f>Corporate!$C$77:$C$81</c:f>
              <c:numCache>
                <c:formatCode>General</c:formatCode>
                <c:ptCount val="5"/>
                <c:pt idx="0">
                  <c:v>414</c:v>
                </c:pt>
                <c:pt idx="1">
                  <c:v>30</c:v>
                </c:pt>
                <c:pt idx="2">
                  <c:v>357</c:v>
                </c:pt>
                <c:pt idx="3">
                  <c:v>5</c:v>
                </c:pt>
                <c:pt idx="4">
                  <c:v>31</c:v>
                </c:pt>
              </c:numCache>
            </c:numRef>
          </c:val>
          <c:extLst>
            <c:ext xmlns:c16="http://schemas.microsoft.com/office/drawing/2014/chart" uri="{C3380CC4-5D6E-409C-BE32-E72D297353CC}">
              <c16:uniqueId val="{00000001-1D85-4881-A0E9-073A7E7704F3}"/>
            </c:ext>
          </c:extLst>
        </c:ser>
        <c:dLbls>
          <c:showLegendKey val="0"/>
          <c:showVal val="0"/>
          <c:showCatName val="0"/>
          <c:showSerName val="0"/>
          <c:showPercent val="0"/>
          <c:showBubbleSize val="0"/>
        </c:dLbls>
        <c:gapWidth val="150"/>
        <c:shape val="box"/>
        <c:axId val="550744032"/>
        <c:axId val="550744424"/>
        <c:axId val="0"/>
      </c:bar3DChart>
      <c:catAx>
        <c:axId val="550744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744424"/>
        <c:crosses val="autoZero"/>
        <c:auto val="1"/>
        <c:lblAlgn val="ctr"/>
        <c:lblOffset val="100"/>
        <c:noMultiLvlLbl val="0"/>
      </c:catAx>
      <c:valAx>
        <c:axId val="550744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744032"/>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Arial" panose="020B0604020202020204" pitchFamily="34" charset="0"/>
                <a:ea typeface="+mn-ea"/>
                <a:cs typeface="Arial" panose="020B0604020202020204" pitchFamily="34" charset="0"/>
              </a:defRPr>
            </a:pPr>
            <a:r>
              <a:rPr lang="en-US" sz="1400" b="0">
                <a:latin typeface="Arial" panose="020B0604020202020204" pitchFamily="34" charset="0"/>
                <a:cs typeface="Arial" panose="020B0604020202020204" pitchFamily="34" charset="0"/>
              </a:rPr>
              <a:t>Graph 6 - Public Health Complaints</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Sheet1!$B$7</c:f>
              <c:strCache>
                <c:ptCount val="1"/>
                <c:pt idx="0">
                  <c:v>2015/16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4.2217896482553343E-17"/>
                  <c:y val="7.8431372549019523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87C-4335-81CA-80DB9039A6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c:f>
              <c:strCache>
                <c:ptCount val="1"/>
                <c:pt idx="0">
                  <c:v>Complaints</c:v>
                </c:pt>
              </c:strCache>
            </c:strRef>
          </c:cat>
          <c:val>
            <c:numRef>
              <c:f>Sheet1!$B$8</c:f>
              <c:numCache>
                <c:formatCode>General</c:formatCode>
                <c:ptCount val="1"/>
                <c:pt idx="0">
                  <c:v>22</c:v>
                </c:pt>
              </c:numCache>
            </c:numRef>
          </c:val>
          <c:extLst>
            <c:ext xmlns:c16="http://schemas.microsoft.com/office/drawing/2014/chart" uri="{C3380CC4-5D6E-409C-BE32-E72D297353CC}">
              <c16:uniqueId val="{00000001-B87C-4335-81CA-80DB9039A60F}"/>
            </c:ext>
          </c:extLst>
        </c:ser>
        <c:ser>
          <c:idx val="1"/>
          <c:order val="1"/>
          <c:tx>
            <c:strRef>
              <c:f>Sheet1!$C$7</c:f>
              <c:strCache>
                <c:ptCount val="1"/>
                <c:pt idx="0">
                  <c:v>2016/17</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4.6056419113413936E-3"/>
                  <c:y val="0.2076124567474048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87C-4335-81CA-80DB9039A60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c:f>
              <c:strCache>
                <c:ptCount val="1"/>
                <c:pt idx="0">
                  <c:v>Complaints</c:v>
                </c:pt>
              </c:strCache>
            </c:strRef>
          </c:cat>
          <c:val>
            <c:numRef>
              <c:f>Sheet1!$C$8</c:f>
              <c:numCache>
                <c:formatCode>General</c:formatCode>
                <c:ptCount val="1"/>
                <c:pt idx="0">
                  <c:v>77</c:v>
                </c:pt>
              </c:numCache>
            </c:numRef>
          </c:val>
          <c:extLst>
            <c:ext xmlns:c16="http://schemas.microsoft.com/office/drawing/2014/chart" uri="{C3380CC4-5D6E-409C-BE32-E72D297353CC}">
              <c16:uniqueId val="{00000003-B87C-4335-81CA-80DB9039A60F}"/>
            </c:ext>
          </c:extLst>
        </c:ser>
        <c:ser>
          <c:idx val="2"/>
          <c:order val="2"/>
          <c:tx>
            <c:strRef>
              <c:f>Sheet1!$D$7</c:f>
              <c:strCache>
                <c:ptCount val="1"/>
                <c:pt idx="0">
                  <c:v>2017/18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0"/>
                  <c:y val="0.124567474048442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87C-4335-81CA-80DB9039A60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c:f>
              <c:strCache>
                <c:ptCount val="1"/>
                <c:pt idx="0">
                  <c:v>Complaints</c:v>
                </c:pt>
              </c:strCache>
            </c:strRef>
          </c:cat>
          <c:val>
            <c:numRef>
              <c:f>Sheet1!$D$8</c:f>
              <c:numCache>
                <c:formatCode>General</c:formatCode>
                <c:ptCount val="1"/>
                <c:pt idx="0">
                  <c:v>49</c:v>
                </c:pt>
              </c:numCache>
            </c:numRef>
          </c:val>
          <c:extLst>
            <c:ext xmlns:c16="http://schemas.microsoft.com/office/drawing/2014/chart" uri="{C3380CC4-5D6E-409C-BE32-E72D297353CC}">
              <c16:uniqueId val="{00000005-B87C-4335-81CA-80DB9039A60F}"/>
            </c:ext>
          </c:extLst>
        </c:ser>
        <c:ser>
          <c:idx val="3"/>
          <c:order val="3"/>
          <c:tx>
            <c:strRef>
              <c:f>Sheet1!$E$7</c:f>
              <c:strCache>
                <c:ptCount val="1"/>
                <c:pt idx="0">
                  <c:v>2018/19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layout>
                <c:manualLayout>
                  <c:x val="6.9084628670120895E-3"/>
                  <c:y val="0.23068050749711649"/>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87C-4335-81CA-80DB9039A60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c:f>
              <c:strCache>
                <c:ptCount val="1"/>
                <c:pt idx="0">
                  <c:v>Complaints</c:v>
                </c:pt>
              </c:strCache>
            </c:strRef>
          </c:cat>
          <c:val>
            <c:numRef>
              <c:f>Sheet1!$E$8</c:f>
              <c:numCache>
                <c:formatCode>General</c:formatCode>
                <c:ptCount val="1"/>
                <c:pt idx="0">
                  <c:v>103</c:v>
                </c:pt>
              </c:numCache>
            </c:numRef>
          </c:val>
          <c:extLst>
            <c:ext xmlns:c16="http://schemas.microsoft.com/office/drawing/2014/chart" uri="{C3380CC4-5D6E-409C-BE32-E72D297353CC}">
              <c16:uniqueId val="{00000007-B87C-4335-81CA-80DB9039A60F}"/>
            </c:ext>
          </c:extLst>
        </c:ser>
        <c:dLbls>
          <c:showLegendKey val="0"/>
          <c:showVal val="1"/>
          <c:showCatName val="0"/>
          <c:showSerName val="0"/>
          <c:showPercent val="0"/>
          <c:showBubbleSize val="0"/>
        </c:dLbls>
        <c:gapWidth val="150"/>
        <c:shape val="box"/>
        <c:axId val="480163528"/>
        <c:axId val="480164512"/>
        <c:axId val="0"/>
      </c:bar3DChart>
      <c:catAx>
        <c:axId val="480163528"/>
        <c:scaling>
          <c:orientation val="minMax"/>
        </c:scaling>
        <c:delete val="0"/>
        <c:axPos val="b"/>
        <c:numFmt formatCode="General" sourceLinked="1"/>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480164512"/>
        <c:crosses val="autoZero"/>
        <c:auto val="1"/>
        <c:lblAlgn val="ctr"/>
        <c:lblOffset val="100"/>
        <c:noMultiLvlLbl val="0"/>
      </c:catAx>
      <c:valAx>
        <c:axId val="480164512"/>
        <c:scaling>
          <c:orientation val="minMax"/>
        </c:scaling>
        <c:delete val="0"/>
        <c:axPos val="l"/>
        <c:majorGridlines>
          <c:spPr>
            <a:ln w="9525">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480163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7 - Final Outcome of LGSCO complaints</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5.8247594050743659E-2"/>
          <c:y val="0.17171296296296298"/>
          <c:w val="0.90286351706036749"/>
          <c:h val="0.61498432487605714"/>
        </c:manualLayout>
      </c:layout>
      <c:bar3DChart>
        <c:barDir val="col"/>
        <c:grouping val="clustered"/>
        <c:varyColors val="0"/>
        <c:ser>
          <c:idx val="0"/>
          <c:order val="0"/>
          <c:tx>
            <c:strRef>
              <c:f>LGO!$AM$23</c:f>
              <c:strCache>
                <c:ptCount val="1"/>
                <c:pt idx="0">
                  <c:v>2017/18</c:v>
                </c:pt>
              </c:strCache>
            </c:strRef>
          </c:tx>
          <c:spPr>
            <a:solidFill>
              <a:srgbClr val="002060"/>
            </a:solidFill>
            <a:ln>
              <a:noFill/>
            </a:ln>
            <a:effectLst/>
          </c:spPr>
          <c:invertIfNegative val="0"/>
          <c:dLbls>
            <c:dLbl>
              <c:idx val="0"/>
              <c:layout>
                <c:manualLayout>
                  <c:x val="2.7777777777777523E-3"/>
                  <c:y val="6.0185185185185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6F-4AB5-99B9-FF475D71C927}"/>
                </c:ext>
              </c:extLst>
            </c:dLbl>
            <c:dLbl>
              <c:idx val="1"/>
              <c:layout>
                <c:manualLayout>
                  <c:x val="-5.0925337632079971E-17"/>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6F-4AB5-99B9-FF475D71C927}"/>
                </c:ext>
              </c:extLst>
            </c:dLbl>
            <c:dLbl>
              <c:idx val="2"/>
              <c:layout>
                <c:manualLayout>
                  <c:x val="0"/>
                  <c:y val="0.212962962962962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6F-4AB5-99B9-FF475D71C9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LGO!$AK$24:$AK$26</c:f>
              <c:strCache>
                <c:ptCount val="3"/>
                <c:pt idx="0">
                  <c:v>Upheld/Partly Upheld</c:v>
                </c:pt>
                <c:pt idx="1">
                  <c:v>Not Upheld                 </c:v>
                </c:pt>
                <c:pt idx="2">
                  <c:v>Not Investigated         </c:v>
                </c:pt>
              </c:strCache>
            </c:strRef>
          </c:cat>
          <c:val>
            <c:numRef>
              <c:f>LGO!$AM$24:$AM$26</c:f>
              <c:numCache>
                <c:formatCode>General</c:formatCode>
                <c:ptCount val="3"/>
                <c:pt idx="0">
                  <c:v>4</c:v>
                </c:pt>
                <c:pt idx="1">
                  <c:v>3</c:v>
                </c:pt>
                <c:pt idx="2">
                  <c:v>18</c:v>
                </c:pt>
              </c:numCache>
            </c:numRef>
          </c:val>
          <c:extLst>
            <c:ext xmlns:c16="http://schemas.microsoft.com/office/drawing/2014/chart" uri="{C3380CC4-5D6E-409C-BE32-E72D297353CC}">
              <c16:uniqueId val="{00000003-476F-4AB5-99B9-FF475D71C927}"/>
            </c:ext>
          </c:extLst>
        </c:ser>
        <c:ser>
          <c:idx val="1"/>
          <c:order val="1"/>
          <c:tx>
            <c:strRef>
              <c:f>LGO!$AN$23</c:f>
              <c:strCache>
                <c:ptCount val="1"/>
                <c:pt idx="0">
                  <c:v>2018/19</c:v>
                </c:pt>
              </c:strCache>
            </c:strRef>
          </c:tx>
          <c:spPr>
            <a:solidFill>
              <a:srgbClr val="BDD7EE"/>
            </a:solidFill>
            <a:ln>
              <a:noFill/>
            </a:ln>
            <a:effectLst/>
          </c:spPr>
          <c:invertIfNegative val="0"/>
          <c:dLbls>
            <c:dLbl>
              <c:idx val="0"/>
              <c:layout>
                <c:manualLayout>
                  <c:x val="0"/>
                  <c:y val="7.8703703703703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6F-4AB5-99B9-FF475D71C927}"/>
                </c:ext>
              </c:extLst>
            </c:dLbl>
            <c:dLbl>
              <c:idx val="1"/>
              <c:layout>
                <c:manualLayout>
                  <c:x val="-1.0185067526415994E-16"/>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6F-4AB5-99B9-FF475D71C927}"/>
                </c:ext>
              </c:extLst>
            </c:dLbl>
            <c:dLbl>
              <c:idx val="2"/>
              <c:layout>
                <c:manualLayout>
                  <c:x val="0"/>
                  <c:y val="0.2962962962962962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76F-4AB5-99B9-FF475D71C9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LGO!$AK$24:$AK$26</c:f>
              <c:strCache>
                <c:ptCount val="3"/>
                <c:pt idx="0">
                  <c:v>Upheld/Partly Upheld</c:v>
                </c:pt>
                <c:pt idx="1">
                  <c:v>Not Upheld                 </c:v>
                </c:pt>
                <c:pt idx="2">
                  <c:v>Not Investigated         </c:v>
                </c:pt>
              </c:strCache>
            </c:strRef>
          </c:cat>
          <c:val>
            <c:numRef>
              <c:f>LGO!$AN$24:$AN$26</c:f>
              <c:numCache>
                <c:formatCode>General</c:formatCode>
                <c:ptCount val="3"/>
                <c:pt idx="0">
                  <c:v>5</c:v>
                </c:pt>
                <c:pt idx="1">
                  <c:v>3</c:v>
                </c:pt>
                <c:pt idx="2">
                  <c:v>26</c:v>
                </c:pt>
              </c:numCache>
            </c:numRef>
          </c:val>
          <c:extLst>
            <c:ext xmlns:c16="http://schemas.microsoft.com/office/drawing/2014/chart" uri="{C3380CC4-5D6E-409C-BE32-E72D297353CC}">
              <c16:uniqueId val="{00000007-476F-4AB5-99B9-FF475D71C927}"/>
            </c:ext>
          </c:extLst>
        </c:ser>
        <c:dLbls>
          <c:showLegendKey val="0"/>
          <c:showVal val="0"/>
          <c:showCatName val="0"/>
          <c:showSerName val="0"/>
          <c:showPercent val="0"/>
          <c:showBubbleSize val="0"/>
        </c:dLbls>
        <c:gapWidth val="150"/>
        <c:shape val="box"/>
        <c:axId val="548810304"/>
        <c:axId val="548810696"/>
        <c:axId val="0"/>
      </c:bar3DChart>
      <c:catAx>
        <c:axId val="548810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10696"/>
        <c:crosses val="autoZero"/>
        <c:auto val="1"/>
        <c:lblAlgn val="ctr"/>
        <c:lblOffset val="100"/>
        <c:noMultiLvlLbl val="0"/>
      </c:catAx>
      <c:valAx>
        <c:axId val="548810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10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8 - Compliments</a:t>
            </a:r>
          </a:p>
        </c:rich>
      </c:tx>
      <c:layout/>
      <c:overlay val="0"/>
      <c:spPr>
        <a:noFill/>
        <a:ln>
          <a:noFill/>
        </a:ln>
        <a:effectLst/>
      </c:spPr>
    </c:title>
    <c:autoTitleDeleted val="0"/>
    <c:view3D>
      <c:rotX val="15"/>
      <c:rotY val="20"/>
      <c:rAngAx val="1"/>
    </c:view3D>
    <c:floor>
      <c:thickness val="0"/>
      <c:spPr>
        <a:noFill/>
        <a:ln>
          <a:noFill/>
        </a:ln>
        <a:effectLst/>
      </c:spPr>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Compliments!$R$5</c:f>
              <c:strCache>
                <c:ptCount val="1"/>
                <c:pt idx="0">
                  <c:v>2016/17</c:v>
                </c:pt>
              </c:strCache>
            </c:strRef>
          </c:tx>
          <c:spPr>
            <a:solidFill>
              <a:srgbClr val="C00000"/>
            </a:solidFill>
            <a:ln>
              <a:noFill/>
            </a:ln>
            <a:effectLst/>
          </c:spPr>
          <c:invertIfNegative val="0"/>
          <c:dLbls>
            <c:dLbl>
              <c:idx val="0"/>
              <c:layout>
                <c:manualLayout>
                  <c:x val="1.9444444444444445E-2"/>
                  <c:y val="-2.31481481481482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61-4846-B1FC-2EB1FED8F3A1}"/>
                </c:ext>
              </c:extLst>
            </c:dLbl>
            <c:dLbl>
              <c:idx val="1"/>
              <c:layout>
                <c:manualLayout>
                  <c:x val="1.1111111111111112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61-4846-B1FC-2EB1FED8F3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Compliments!$Q$6:$Q$7</c:f>
              <c:strCache>
                <c:ptCount val="2"/>
                <c:pt idx="0">
                  <c:v>Corporate</c:v>
                </c:pt>
                <c:pt idx="1">
                  <c:v>Public Health</c:v>
                </c:pt>
              </c:strCache>
            </c:strRef>
          </c:cat>
          <c:val>
            <c:numRef>
              <c:f>Compliments!$R$6:$R$7</c:f>
              <c:numCache>
                <c:formatCode>General</c:formatCode>
                <c:ptCount val="2"/>
                <c:pt idx="0">
                  <c:v>187</c:v>
                </c:pt>
                <c:pt idx="1">
                  <c:v>405</c:v>
                </c:pt>
              </c:numCache>
            </c:numRef>
          </c:val>
          <c:extLst>
            <c:ext xmlns:c16="http://schemas.microsoft.com/office/drawing/2014/chart" uri="{C3380CC4-5D6E-409C-BE32-E72D297353CC}">
              <c16:uniqueId val="{00000002-2A61-4846-B1FC-2EB1FED8F3A1}"/>
            </c:ext>
          </c:extLst>
        </c:ser>
        <c:ser>
          <c:idx val="1"/>
          <c:order val="1"/>
          <c:tx>
            <c:strRef>
              <c:f>Compliments!$S$5</c:f>
              <c:strCache>
                <c:ptCount val="1"/>
                <c:pt idx="0">
                  <c:v>2017/18</c:v>
                </c:pt>
              </c:strCache>
            </c:strRef>
          </c:tx>
          <c:spPr>
            <a:solidFill>
              <a:srgbClr val="002060"/>
            </a:solidFill>
            <a:ln>
              <a:noFill/>
            </a:ln>
            <a:effectLst/>
          </c:spPr>
          <c:invertIfNegative val="0"/>
          <c:dLbls>
            <c:dLbl>
              <c:idx val="0"/>
              <c:layout>
                <c:manualLayout>
                  <c:x val="8.3333333333333332E-3"/>
                  <c:y val="-1.85185185185186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61-4846-B1FC-2EB1FED8F3A1}"/>
                </c:ext>
              </c:extLst>
            </c:dLbl>
            <c:dLbl>
              <c:idx val="1"/>
              <c:layout>
                <c:manualLayout>
                  <c:x val="8.3333333333333332E-3"/>
                  <c:y val="-1.38888888888889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61-4846-B1FC-2EB1FED8F3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Compliments!$Q$6:$Q$7</c:f>
              <c:strCache>
                <c:ptCount val="2"/>
                <c:pt idx="0">
                  <c:v>Corporate</c:v>
                </c:pt>
                <c:pt idx="1">
                  <c:v>Public Health</c:v>
                </c:pt>
              </c:strCache>
            </c:strRef>
          </c:cat>
          <c:val>
            <c:numRef>
              <c:f>Compliments!$S$6:$S$7</c:f>
              <c:numCache>
                <c:formatCode>General</c:formatCode>
                <c:ptCount val="2"/>
                <c:pt idx="0">
                  <c:v>79</c:v>
                </c:pt>
                <c:pt idx="1">
                  <c:v>1724</c:v>
                </c:pt>
              </c:numCache>
            </c:numRef>
          </c:val>
          <c:extLst>
            <c:ext xmlns:c16="http://schemas.microsoft.com/office/drawing/2014/chart" uri="{C3380CC4-5D6E-409C-BE32-E72D297353CC}">
              <c16:uniqueId val="{00000005-2A61-4846-B1FC-2EB1FED8F3A1}"/>
            </c:ext>
          </c:extLst>
        </c:ser>
        <c:ser>
          <c:idx val="2"/>
          <c:order val="2"/>
          <c:tx>
            <c:strRef>
              <c:f>Compliments!$T$5</c:f>
              <c:strCache>
                <c:ptCount val="1"/>
                <c:pt idx="0">
                  <c:v>2018/19</c:v>
                </c:pt>
              </c:strCache>
            </c:strRef>
          </c:tx>
          <c:spPr>
            <a:solidFill>
              <a:schemeClr val="accent3"/>
            </a:solidFill>
            <a:ln>
              <a:noFill/>
            </a:ln>
            <a:effectLst/>
          </c:spPr>
          <c:invertIfNegative val="0"/>
          <c:dLbls>
            <c:dLbl>
              <c:idx val="0"/>
              <c:layout>
                <c:manualLayout>
                  <c:x val="2.5000000000000001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A61-4846-B1FC-2EB1FED8F3A1}"/>
                </c:ext>
              </c:extLst>
            </c:dLbl>
            <c:dLbl>
              <c:idx val="1"/>
              <c:layout>
                <c:manualLayout>
                  <c:x val="1.6666666666666666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61-4846-B1FC-2EB1FED8F3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Compliments!$Q$6:$Q$7</c:f>
              <c:strCache>
                <c:ptCount val="2"/>
                <c:pt idx="0">
                  <c:v>Corporate</c:v>
                </c:pt>
                <c:pt idx="1">
                  <c:v>Public Health</c:v>
                </c:pt>
              </c:strCache>
            </c:strRef>
          </c:cat>
          <c:val>
            <c:numRef>
              <c:f>Compliments!$T$6:$T$7</c:f>
              <c:numCache>
                <c:formatCode>General</c:formatCode>
                <c:ptCount val="2"/>
                <c:pt idx="0">
                  <c:v>690</c:v>
                </c:pt>
                <c:pt idx="1">
                  <c:v>8104</c:v>
                </c:pt>
              </c:numCache>
            </c:numRef>
          </c:val>
          <c:extLst>
            <c:ext xmlns:c16="http://schemas.microsoft.com/office/drawing/2014/chart" uri="{C3380CC4-5D6E-409C-BE32-E72D297353CC}">
              <c16:uniqueId val="{00000008-2A61-4846-B1FC-2EB1FED8F3A1}"/>
            </c:ext>
          </c:extLst>
        </c:ser>
        <c:dLbls>
          <c:showLegendKey val="0"/>
          <c:showVal val="0"/>
          <c:showCatName val="0"/>
          <c:showSerName val="0"/>
          <c:showPercent val="0"/>
          <c:showBubbleSize val="0"/>
        </c:dLbls>
        <c:gapWidth val="150"/>
        <c:shape val="box"/>
        <c:axId val="552059808"/>
        <c:axId val="552260016"/>
        <c:axId val="0"/>
      </c:bar3DChart>
      <c:catAx>
        <c:axId val="552059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260016"/>
        <c:crosses val="autoZero"/>
        <c:auto val="1"/>
        <c:lblAlgn val="ctr"/>
        <c:lblOffset val="100"/>
        <c:noMultiLvlLbl val="0"/>
      </c:catAx>
      <c:valAx>
        <c:axId val="552260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59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C4A8-4EF7-4F7D-807F-733B2E9C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2229</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Final Annual Report 2012 to 2013</vt:lpstr>
    </vt:vector>
  </TitlesOfParts>
  <Company>One Connect Limited</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Annual Report 2012 to 2013</dc:title>
  <dc:creator>sduggan001</dc:creator>
  <cp:lastModifiedBy>Mansfield, Joanne</cp:lastModifiedBy>
  <cp:revision>11</cp:revision>
  <cp:lastPrinted>2019-08-14T12:10:00Z</cp:lastPrinted>
  <dcterms:created xsi:type="dcterms:W3CDTF">2019-08-30T14:16:00Z</dcterms:created>
  <dcterms:modified xsi:type="dcterms:W3CDTF">2019-10-04T10:11:00Z</dcterms:modified>
</cp:coreProperties>
</file>